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9D24FE" w14:textId="77777777" w:rsidR="0020563D" w:rsidRDefault="0020563D" w:rsidP="00C37077"/>
    <w:p w14:paraId="78A0E947" w14:textId="77777777" w:rsidR="00C37077" w:rsidRPr="00C37077" w:rsidRDefault="00C37077" w:rsidP="00C37077"/>
    <w:p w14:paraId="30E0C1CC" w14:textId="039CF1A1" w:rsidR="00C37077" w:rsidRPr="00610803" w:rsidRDefault="00B80F73" w:rsidP="00B80F73">
      <w:pPr>
        <w:jc w:val="center"/>
        <w:rPr>
          <w:b/>
          <w:bCs/>
        </w:rPr>
      </w:pPr>
      <w:r w:rsidRPr="00610803">
        <w:rPr>
          <w:b/>
          <w:bCs/>
        </w:rPr>
        <w:t xml:space="preserve">Complaints Procedure </w:t>
      </w:r>
    </w:p>
    <w:p w14:paraId="36EE5893" w14:textId="70C8C3E2" w:rsidR="00B80F73" w:rsidRDefault="00B80F73" w:rsidP="00B80F73">
      <w:pPr>
        <w:jc w:val="center"/>
      </w:pPr>
    </w:p>
    <w:p w14:paraId="610FB60D" w14:textId="15251F78" w:rsidR="00B80F73" w:rsidRDefault="00B80F73" w:rsidP="00B80F73">
      <w:pPr>
        <w:jc w:val="center"/>
      </w:pPr>
      <w:r>
        <w:t xml:space="preserve">At Little Wombatz we work in Partnership with Parents and Aim to offer the highest level of care possible, If we fall short of this goal, we would always want to know, enabling us to </w:t>
      </w:r>
      <w:r w:rsidR="00AF68FC">
        <w:t xml:space="preserve">update our policies and procedures for continuing improvement of our services. </w:t>
      </w:r>
    </w:p>
    <w:p w14:paraId="4C350C72" w14:textId="2E367A03" w:rsidR="00AF68FC" w:rsidRDefault="00AF68FC" w:rsidP="00B80F73">
      <w:pPr>
        <w:jc w:val="center"/>
      </w:pPr>
      <w:r>
        <w:t xml:space="preserve">Our complaints policy is displayed on site at all times and a full summary of complaints is available on request and kept for 3 years. </w:t>
      </w:r>
    </w:p>
    <w:p w14:paraId="7AF386A6" w14:textId="6B818C08" w:rsidR="00AF68FC" w:rsidRDefault="00AF68FC" w:rsidP="00B80F73">
      <w:pPr>
        <w:jc w:val="center"/>
      </w:pPr>
    </w:p>
    <w:p w14:paraId="63E60750" w14:textId="37C510AA" w:rsidR="00AF68FC" w:rsidRDefault="00AF68FC" w:rsidP="00532270">
      <w:pPr>
        <w:autoSpaceDE w:val="0"/>
        <w:autoSpaceDN w:val="0"/>
        <w:adjustRightInd w:val="0"/>
        <w:jc w:val="center"/>
        <w:rPr>
          <w:rFonts w:ascii="ArialMT" w:hAnsi="ArialMT" w:cs="ArialMT"/>
          <w:sz w:val="20"/>
          <w:szCs w:val="20"/>
          <w:lang w:eastAsia="en-US"/>
        </w:rPr>
      </w:pPr>
      <w:r>
        <w:rPr>
          <w:rFonts w:ascii="ArialMT" w:hAnsi="ArialMT" w:cs="ArialMT"/>
          <w:sz w:val="20"/>
          <w:szCs w:val="20"/>
          <w:lang w:eastAsia="en-US"/>
        </w:rPr>
        <w:t>The manager is usually responsible for dealing with complaints. If the complaint is about the manager,</w:t>
      </w:r>
      <w:r w:rsidR="00532270">
        <w:rPr>
          <w:rFonts w:ascii="ArialMT" w:hAnsi="ArialMT" w:cs="ArialMT"/>
          <w:sz w:val="20"/>
          <w:szCs w:val="20"/>
          <w:lang w:eastAsia="en-US"/>
        </w:rPr>
        <w:t xml:space="preserve"> </w:t>
      </w:r>
      <w:r>
        <w:rPr>
          <w:rFonts w:ascii="ArialMT" w:hAnsi="ArialMT" w:cs="ArialMT"/>
          <w:sz w:val="20"/>
          <w:szCs w:val="20"/>
          <w:lang w:eastAsia="en-US"/>
        </w:rPr>
        <w:t>the registered person or other senior member of staff will investigate the matter. Any complaints</w:t>
      </w:r>
      <w:r w:rsidR="00532270">
        <w:rPr>
          <w:rFonts w:ascii="ArialMT" w:hAnsi="ArialMT" w:cs="ArialMT"/>
          <w:sz w:val="20"/>
          <w:szCs w:val="20"/>
          <w:lang w:eastAsia="en-US"/>
        </w:rPr>
        <w:t xml:space="preserve"> </w:t>
      </w:r>
      <w:r>
        <w:rPr>
          <w:rFonts w:ascii="ArialMT" w:hAnsi="ArialMT" w:cs="ArialMT"/>
          <w:sz w:val="20"/>
          <w:szCs w:val="20"/>
          <w:lang w:eastAsia="en-US"/>
        </w:rPr>
        <w:t xml:space="preserve">received about staff members will be recorded on an </w:t>
      </w:r>
      <w:r>
        <w:rPr>
          <w:rFonts w:ascii="Arial-BoldMT" w:hAnsi="Arial-BoldMT" w:cs="Arial-BoldMT"/>
          <w:b/>
          <w:bCs/>
          <w:sz w:val="20"/>
          <w:szCs w:val="20"/>
          <w:lang w:eastAsia="en-US"/>
        </w:rPr>
        <w:t xml:space="preserve">Incident log </w:t>
      </w:r>
      <w:r>
        <w:rPr>
          <w:rFonts w:ascii="ArialMT" w:hAnsi="ArialMT" w:cs="ArialMT"/>
          <w:sz w:val="20"/>
          <w:szCs w:val="20"/>
          <w:lang w:eastAsia="en-US"/>
        </w:rPr>
        <w:t xml:space="preserve">and a </w:t>
      </w:r>
      <w:r>
        <w:rPr>
          <w:rFonts w:ascii="Arial-BoldMT" w:hAnsi="Arial-BoldMT" w:cs="Arial-BoldMT"/>
          <w:b/>
          <w:bCs/>
          <w:sz w:val="20"/>
          <w:szCs w:val="20"/>
          <w:lang w:eastAsia="en-US"/>
        </w:rPr>
        <w:t xml:space="preserve">Complaints log </w:t>
      </w:r>
      <w:r>
        <w:rPr>
          <w:rFonts w:ascii="ArialMT" w:hAnsi="ArialMT" w:cs="ArialMT"/>
          <w:sz w:val="20"/>
          <w:szCs w:val="20"/>
          <w:lang w:eastAsia="en-US"/>
        </w:rPr>
        <w:t>will be</w:t>
      </w:r>
      <w:r w:rsidR="00532270">
        <w:rPr>
          <w:rFonts w:ascii="ArialMT" w:hAnsi="ArialMT" w:cs="ArialMT"/>
          <w:sz w:val="20"/>
          <w:szCs w:val="20"/>
          <w:lang w:eastAsia="en-US"/>
        </w:rPr>
        <w:t xml:space="preserve"> </w:t>
      </w:r>
      <w:r>
        <w:rPr>
          <w:rFonts w:ascii="ArialMT" w:hAnsi="ArialMT" w:cs="ArialMT"/>
          <w:sz w:val="20"/>
          <w:szCs w:val="20"/>
          <w:lang w:eastAsia="en-US"/>
        </w:rPr>
        <w:t>completed. Any complaints made will be dealt with in the following manner:</w:t>
      </w:r>
    </w:p>
    <w:p w14:paraId="3C9A7BB4" w14:textId="0D888A53" w:rsidR="00AF68FC" w:rsidRDefault="00AF68FC" w:rsidP="00AF68FC">
      <w:pPr>
        <w:jc w:val="center"/>
        <w:rPr>
          <w:rFonts w:ascii="ArialMT" w:hAnsi="ArialMT" w:cs="ArialMT"/>
          <w:sz w:val="20"/>
          <w:szCs w:val="20"/>
          <w:lang w:eastAsia="en-US"/>
        </w:rPr>
      </w:pPr>
    </w:p>
    <w:p w14:paraId="0C4BAB27" w14:textId="0A4D6AFE" w:rsidR="00AF68FC" w:rsidRPr="00555318" w:rsidRDefault="00AF68FC" w:rsidP="00AF68FC">
      <w:pPr>
        <w:autoSpaceDE w:val="0"/>
        <w:autoSpaceDN w:val="0"/>
        <w:adjustRightInd w:val="0"/>
        <w:rPr>
          <w:rFonts w:ascii="ArialMT" w:hAnsi="ArialMT" w:cs="ArialMT"/>
          <w:b/>
          <w:bCs/>
          <w:sz w:val="20"/>
          <w:szCs w:val="20"/>
          <w:lang w:eastAsia="en-US"/>
        </w:rPr>
      </w:pPr>
      <w:r w:rsidRPr="00555318">
        <w:rPr>
          <w:rFonts w:ascii="ArialMT" w:hAnsi="ArialMT" w:cs="ArialMT"/>
          <w:b/>
          <w:bCs/>
          <w:sz w:val="20"/>
          <w:szCs w:val="20"/>
          <w:lang w:eastAsia="en-US"/>
        </w:rPr>
        <w:t>Stage one</w:t>
      </w:r>
    </w:p>
    <w:p w14:paraId="570E55EF" w14:textId="77777777" w:rsidR="00AF68FC" w:rsidRPr="00532270" w:rsidRDefault="00AF68FC" w:rsidP="00AF68FC">
      <w:pPr>
        <w:autoSpaceDE w:val="0"/>
        <w:autoSpaceDN w:val="0"/>
        <w:adjustRightInd w:val="0"/>
        <w:rPr>
          <w:rFonts w:ascii="ArialMT" w:hAnsi="ArialMT" w:cs="ArialMT"/>
          <w:sz w:val="24"/>
          <w:lang w:eastAsia="en-US"/>
        </w:rPr>
      </w:pPr>
    </w:p>
    <w:p w14:paraId="4DF1B5F5" w14:textId="73C871D4" w:rsidR="00AF68FC" w:rsidRDefault="00AF68FC" w:rsidP="00AF68FC">
      <w:pPr>
        <w:autoSpaceDE w:val="0"/>
        <w:autoSpaceDN w:val="0"/>
        <w:adjustRightInd w:val="0"/>
        <w:rPr>
          <w:rFonts w:ascii="ArialMT" w:hAnsi="ArialMT" w:cs="ArialMT"/>
          <w:sz w:val="20"/>
          <w:szCs w:val="20"/>
          <w:lang w:eastAsia="en-US"/>
        </w:rPr>
      </w:pPr>
      <w:r>
        <w:rPr>
          <w:rFonts w:ascii="ArialMT" w:hAnsi="ArialMT" w:cs="ArialMT"/>
          <w:sz w:val="20"/>
          <w:szCs w:val="20"/>
          <w:lang w:eastAsia="en-US"/>
        </w:rPr>
        <w:t xml:space="preserve">Complaints about aspects of </w:t>
      </w:r>
      <w:r w:rsidR="000E0A35">
        <w:rPr>
          <w:rFonts w:ascii="ArialMT" w:hAnsi="ArialMT" w:cs="ArialMT"/>
          <w:sz w:val="20"/>
          <w:szCs w:val="20"/>
          <w:lang w:eastAsia="en-US"/>
        </w:rPr>
        <w:t>sessions</w:t>
      </w:r>
      <w:r>
        <w:rPr>
          <w:rFonts w:ascii="ArialMT" w:hAnsi="ArialMT" w:cs="ArialMT"/>
          <w:sz w:val="20"/>
          <w:szCs w:val="20"/>
          <w:lang w:eastAsia="en-US"/>
        </w:rPr>
        <w:t xml:space="preserve"> activity:</w:t>
      </w:r>
      <w:r w:rsidR="00555318">
        <w:rPr>
          <w:rFonts w:ascii="ArialMT" w:hAnsi="ArialMT" w:cs="ArialMT"/>
          <w:sz w:val="20"/>
          <w:szCs w:val="20"/>
          <w:lang w:eastAsia="en-US"/>
        </w:rPr>
        <w:t xml:space="preserve"> </w:t>
      </w:r>
      <w:r w:rsidR="000E0A35">
        <w:rPr>
          <w:rFonts w:ascii="ArialMT" w:hAnsi="ArialMT" w:cs="ArialMT"/>
          <w:sz w:val="20"/>
          <w:szCs w:val="20"/>
          <w:lang w:eastAsia="en-US"/>
        </w:rPr>
        <w:t xml:space="preserve">(including wraparound and preschool) </w:t>
      </w:r>
    </w:p>
    <w:p w14:paraId="0F316903" w14:textId="77777777" w:rsidR="00AF68FC" w:rsidRPr="00532270" w:rsidRDefault="00AF68FC" w:rsidP="00AF68FC">
      <w:pPr>
        <w:autoSpaceDE w:val="0"/>
        <w:autoSpaceDN w:val="0"/>
        <w:adjustRightInd w:val="0"/>
        <w:rPr>
          <w:rFonts w:ascii="ArialMT" w:hAnsi="ArialMT" w:cs="ArialMT"/>
          <w:sz w:val="24"/>
          <w:lang w:eastAsia="en-US"/>
        </w:rPr>
      </w:pPr>
    </w:p>
    <w:p w14:paraId="0932CEEB" w14:textId="19D05979" w:rsidR="00AF68FC" w:rsidRDefault="00AF68FC" w:rsidP="00AF68FC">
      <w:pPr>
        <w:autoSpaceDE w:val="0"/>
        <w:autoSpaceDN w:val="0"/>
        <w:adjustRightInd w:val="0"/>
        <w:rPr>
          <w:rFonts w:ascii="ArialMT" w:hAnsi="ArialMT" w:cs="ArialMT"/>
          <w:sz w:val="20"/>
          <w:szCs w:val="20"/>
          <w:lang w:eastAsia="en-US"/>
        </w:rPr>
      </w:pPr>
      <w:r>
        <w:rPr>
          <w:rFonts w:ascii="Symbol" w:hAnsi="Symbol" w:cs="Symbol"/>
          <w:sz w:val="20"/>
          <w:szCs w:val="20"/>
          <w:lang w:eastAsia="en-US"/>
        </w:rPr>
        <w:t></w:t>
      </w:r>
      <w:r>
        <w:rPr>
          <w:rFonts w:ascii="Symbol" w:hAnsi="Symbol" w:cs="Symbol"/>
          <w:sz w:val="20"/>
          <w:szCs w:val="20"/>
          <w:lang w:eastAsia="en-US"/>
        </w:rPr>
        <w:t></w:t>
      </w:r>
      <w:r w:rsidR="00555318">
        <w:rPr>
          <w:rFonts w:ascii="Symbol" w:hAnsi="Symbol" w:cs="Symbol"/>
          <w:sz w:val="20"/>
          <w:szCs w:val="20"/>
          <w:lang w:eastAsia="en-US"/>
        </w:rPr>
        <w:t></w:t>
      </w:r>
      <w:r>
        <w:rPr>
          <w:rFonts w:ascii="ArialMT" w:hAnsi="ArialMT" w:cs="ArialMT"/>
          <w:sz w:val="20"/>
          <w:szCs w:val="20"/>
          <w:lang w:eastAsia="en-US"/>
        </w:rPr>
        <w:t xml:space="preserve">The </w:t>
      </w:r>
      <w:r w:rsidR="000E0A35">
        <w:rPr>
          <w:rFonts w:ascii="ArialMT" w:hAnsi="ArialMT" w:cs="ArialMT"/>
          <w:sz w:val="20"/>
          <w:szCs w:val="20"/>
          <w:lang w:eastAsia="en-US"/>
        </w:rPr>
        <w:t>Manager/</w:t>
      </w:r>
      <w:r w:rsidR="00555318">
        <w:rPr>
          <w:rFonts w:ascii="ArialMT" w:hAnsi="ArialMT" w:cs="ArialMT"/>
          <w:sz w:val="20"/>
          <w:szCs w:val="20"/>
          <w:lang w:eastAsia="en-US"/>
        </w:rPr>
        <w:t>S</w:t>
      </w:r>
      <w:r w:rsidR="000E0A35">
        <w:rPr>
          <w:rFonts w:ascii="ArialMT" w:hAnsi="ArialMT" w:cs="ArialMT"/>
          <w:sz w:val="20"/>
          <w:szCs w:val="20"/>
          <w:lang w:eastAsia="en-US"/>
        </w:rPr>
        <w:t xml:space="preserve">enior member of staff </w:t>
      </w:r>
      <w:r>
        <w:rPr>
          <w:rFonts w:ascii="ArialMT" w:hAnsi="ArialMT" w:cs="ArialMT"/>
          <w:sz w:val="20"/>
          <w:szCs w:val="20"/>
          <w:lang w:eastAsia="en-US"/>
        </w:rPr>
        <w:t xml:space="preserve">will discuss the matter informally with the parent or carer concerned </w:t>
      </w:r>
      <w:r w:rsidR="00555318">
        <w:rPr>
          <w:rFonts w:ascii="ArialMT" w:hAnsi="ArialMT" w:cs="ArialMT"/>
          <w:sz w:val="20"/>
          <w:szCs w:val="20"/>
          <w:lang w:eastAsia="en-US"/>
        </w:rPr>
        <w:br/>
      </w:r>
      <w:r w:rsidR="00532270">
        <w:rPr>
          <w:rFonts w:ascii="ArialMT" w:hAnsi="ArialMT" w:cs="ArialMT"/>
          <w:sz w:val="20"/>
          <w:szCs w:val="20"/>
          <w:lang w:eastAsia="en-US"/>
        </w:rPr>
        <w:t xml:space="preserve">    </w:t>
      </w:r>
      <w:r>
        <w:rPr>
          <w:rFonts w:ascii="ArialMT" w:hAnsi="ArialMT" w:cs="ArialMT"/>
          <w:sz w:val="20"/>
          <w:szCs w:val="20"/>
          <w:lang w:eastAsia="en-US"/>
        </w:rPr>
        <w:t>and aim to</w:t>
      </w:r>
      <w:r w:rsidR="000E0A35">
        <w:rPr>
          <w:rFonts w:ascii="ArialMT" w:hAnsi="ArialMT" w:cs="ArialMT"/>
          <w:sz w:val="20"/>
          <w:szCs w:val="20"/>
          <w:lang w:eastAsia="en-US"/>
        </w:rPr>
        <w:t xml:space="preserve"> </w:t>
      </w:r>
      <w:r>
        <w:rPr>
          <w:rFonts w:ascii="ArialMT" w:hAnsi="ArialMT" w:cs="ArialMT"/>
          <w:sz w:val="20"/>
          <w:szCs w:val="20"/>
          <w:lang w:eastAsia="en-US"/>
        </w:rPr>
        <w:t>reach a satisfactory resolution.</w:t>
      </w:r>
    </w:p>
    <w:p w14:paraId="3EBD96C2" w14:textId="77777777" w:rsidR="00AF68FC" w:rsidRDefault="00AF68FC" w:rsidP="00AF68FC">
      <w:pPr>
        <w:autoSpaceDE w:val="0"/>
        <w:autoSpaceDN w:val="0"/>
        <w:adjustRightInd w:val="0"/>
        <w:rPr>
          <w:rFonts w:ascii="ArialMT" w:hAnsi="ArialMT" w:cs="ArialMT"/>
          <w:sz w:val="20"/>
          <w:szCs w:val="20"/>
          <w:lang w:eastAsia="en-US"/>
        </w:rPr>
      </w:pPr>
    </w:p>
    <w:p w14:paraId="06480B21" w14:textId="0DA15D10" w:rsidR="00AF68FC" w:rsidRDefault="00AF68FC" w:rsidP="00AF68FC">
      <w:pPr>
        <w:autoSpaceDE w:val="0"/>
        <w:autoSpaceDN w:val="0"/>
        <w:adjustRightInd w:val="0"/>
        <w:rPr>
          <w:rFonts w:ascii="ArialMT" w:hAnsi="ArialMT" w:cs="ArialMT"/>
          <w:sz w:val="20"/>
          <w:szCs w:val="20"/>
          <w:lang w:eastAsia="en-US"/>
        </w:rPr>
      </w:pPr>
      <w:r>
        <w:rPr>
          <w:rFonts w:ascii="Symbol" w:hAnsi="Symbol" w:cs="Symbol"/>
          <w:sz w:val="20"/>
          <w:szCs w:val="20"/>
          <w:lang w:eastAsia="en-US"/>
        </w:rPr>
        <w:t></w:t>
      </w:r>
      <w:r>
        <w:rPr>
          <w:rFonts w:ascii="Symbol" w:hAnsi="Symbol" w:cs="Symbol"/>
          <w:sz w:val="20"/>
          <w:szCs w:val="20"/>
          <w:lang w:eastAsia="en-US"/>
        </w:rPr>
        <w:t></w:t>
      </w:r>
      <w:r w:rsidR="00555318">
        <w:rPr>
          <w:rFonts w:ascii="Symbol" w:hAnsi="Symbol" w:cs="Symbol"/>
          <w:sz w:val="20"/>
          <w:szCs w:val="20"/>
          <w:lang w:eastAsia="en-US"/>
        </w:rPr>
        <w:t></w:t>
      </w:r>
      <w:r>
        <w:rPr>
          <w:rFonts w:ascii="ArialMT" w:hAnsi="ArialMT" w:cs="ArialMT"/>
          <w:sz w:val="20"/>
          <w:szCs w:val="20"/>
          <w:lang w:eastAsia="en-US"/>
        </w:rPr>
        <w:t xml:space="preserve">This will be passed on to the </w:t>
      </w:r>
      <w:r w:rsidR="000E0A35">
        <w:rPr>
          <w:rFonts w:ascii="Arial-BoldMT" w:hAnsi="Arial-BoldMT" w:cs="Arial-BoldMT"/>
          <w:b/>
          <w:bCs/>
          <w:sz w:val="20"/>
          <w:szCs w:val="20"/>
          <w:lang w:eastAsia="en-US"/>
        </w:rPr>
        <w:t xml:space="preserve">Director </w:t>
      </w:r>
      <w:r>
        <w:rPr>
          <w:rFonts w:ascii="ArialMT" w:hAnsi="ArialMT" w:cs="ArialMT"/>
          <w:sz w:val="20"/>
          <w:szCs w:val="20"/>
          <w:lang w:eastAsia="en-US"/>
        </w:rPr>
        <w:t>and if any further issues occur then the</w:t>
      </w:r>
      <w:r w:rsidR="000E0A35">
        <w:rPr>
          <w:rFonts w:ascii="ArialMT" w:hAnsi="ArialMT" w:cs="ArialMT"/>
          <w:sz w:val="20"/>
          <w:szCs w:val="20"/>
          <w:lang w:eastAsia="en-US"/>
        </w:rPr>
        <w:t xml:space="preserve"> Director</w:t>
      </w:r>
      <w:r>
        <w:rPr>
          <w:rFonts w:ascii="ArialMT" w:hAnsi="ArialMT" w:cs="ArialMT"/>
          <w:sz w:val="20"/>
          <w:szCs w:val="20"/>
          <w:lang w:eastAsia="en-US"/>
        </w:rPr>
        <w:t xml:space="preserve"> will</w:t>
      </w:r>
      <w:r w:rsidR="00532270">
        <w:rPr>
          <w:rFonts w:ascii="ArialMT" w:hAnsi="ArialMT" w:cs="ArialMT"/>
          <w:sz w:val="20"/>
          <w:szCs w:val="20"/>
          <w:lang w:eastAsia="en-US"/>
        </w:rPr>
        <w:t xml:space="preserve"> </w:t>
      </w:r>
      <w:r>
        <w:rPr>
          <w:rFonts w:ascii="ArialMT" w:hAnsi="ArialMT" w:cs="ArialMT"/>
          <w:sz w:val="20"/>
          <w:szCs w:val="20"/>
          <w:lang w:eastAsia="en-US"/>
        </w:rPr>
        <w:t>investigate.</w:t>
      </w:r>
    </w:p>
    <w:p w14:paraId="20C13827" w14:textId="77777777" w:rsidR="00AF68FC" w:rsidRPr="00532270" w:rsidRDefault="00AF68FC" w:rsidP="00AF68FC">
      <w:pPr>
        <w:autoSpaceDE w:val="0"/>
        <w:autoSpaceDN w:val="0"/>
        <w:adjustRightInd w:val="0"/>
        <w:rPr>
          <w:rFonts w:ascii="ArialMT" w:hAnsi="ArialMT" w:cs="ArialMT"/>
          <w:sz w:val="24"/>
          <w:lang w:eastAsia="en-US"/>
        </w:rPr>
      </w:pPr>
    </w:p>
    <w:p w14:paraId="14DF92C9" w14:textId="72BBE82A" w:rsidR="00AF68FC" w:rsidRDefault="00AF68FC" w:rsidP="00AF68FC">
      <w:pPr>
        <w:autoSpaceDE w:val="0"/>
        <w:autoSpaceDN w:val="0"/>
        <w:adjustRightInd w:val="0"/>
        <w:rPr>
          <w:rFonts w:ascii="ArialMT" w:hAnsi="ArialMT" w:cs="ArialMT"/>
          <w:sz w:val="20"/>
          <w:szCs w:val="20"/>
          <w:lang w:eastAsia="en-US"/>
        </w:rPr>
      </w:pPr>
      <w:r>
        <w:rPr>
          <w:rFonts w:ascii="ArialMT" w:hAnsi="ArialMT" w:cs="ArialMT"/>
          <w:sz w:val="20"/>
          <w:szCs w:val="20"/>
          <w:lang w:eastAsia="en-US"/>
        </w:rPr>
        <w:t>Complaints about an individual staff member:</w:t>
      </w:r>
    </w:p>
    <w:p w14:paraId="2DC67BC9" w14:textId="77777777" w:rsidR="000E0A35" w:rsidRPr="00532270" w:rsidRDefault="000E0A35" w:rsidP="00AF68FC">
      <w:pPr>
        <w:autoSpaceDE w:val="0"/>
        <w:autoSpaceDN w:val="0"/>
        <w:adjustRightInd w:val="0"/>
        <w:rPr>
          <w:rFonts w:ascii="ArialMT" w:hAnsi="ArialMT" w:cs="ArialMT"/>
          <w:sz w:val="24"/>
          <w:lang w:eastAsia="en-US"/>
        </w:rPr>
      </w:pPr>
    </w:p>
    <w:p w14:paraId="600ED96C" w14:textId="0E42A93F" w:rsidR="00AF68FC" w:rsidRDefault="00AF68FC" w:rsidP="00AF68FC">
      <w:pPr>
        <w:autoSpaceDE w:val="0"/>
        <w:autoSpaceDN w:val="0"/>
        <w:adjustRightInd w:val="0"/>
        <w:rPr>
          <w:rFonts w:ascii="ArialMT" w:hAnsi="ArialMT" w:cs="ArialMT"/>
          <w:sz w:val="20"/>
          <w:szCs w:val="20"/>
          <w:lang w:eastAsia="en-US"/>
        </w:rPr>
      </w:pPr>
      <w:r>
        <w:rPr>
          <w:rFonts w:ascii="Symbol" w:hAnsi="Symbol" w:cs="Symbol"/>
          <w:sz w:val="20"/>
          <w:szCs w:val="20"/>
          <w:lang w:eastAsia="en-US"/>
        </w:rPr>
        <w:t></w:t>
      </w:r>
      <w:r>
        <w:rPr>
          <w:rFonts w:ascii="Symbol" w:hAnsi="Symbol" w:cs="Symbol"/>
          <w:sz w:val="20"/>
          <w:szCs w:val="20"/>
          <w:lang w:eastAsia="en-US"/>
        </w:rPr>
        <w:t></w:t>
      </w:r>
      <w:r w:rsidR="00555318">
        <w:rPr>
          <w:rFonts w:ascii="Symbol" w:hAnsi="Symbol" w:cs="Symbol"/>
          <w:sz w:val="20"/>
          <w:szCs w:val="20"/>
          <w:lang w:eastAsia="en-US"/>
        </w:rPr>
        <w:t></w:t>
      </w:r>
      <w:r>
        <w:rPr>
          <w:rFonts w:ascii="ArialMT" w:hAnsi="ArialMT" w:cs="ArialMT"/>
          <w:sz w:val="20"/>
          <w:szCs w:val="20"/>
          <w:lang w:eastAsia="en-US"/>
        </w:rPr>
        <w:t>If appropriate the parent will be encouraged to discuss the matter with staff concerned.</w:t>
      </w:r>
    </w:p>
    <w:p w14:paraId="5B28D93A" w14:textId="77777777" w:rsidR="00AF68FC" w:rsidRDefault="00AF68FC" w:rsidP="00AF68FC">
      <w:pPr>
        <w:autoSpaceDE w:val="0"/>
        <w:autoSpaceDN w:val="0"/>
        <w:adjustRightInd w:val="0"/>
        <w:rPr>
          <w:rFonts w:ascii="ArialMT" w:hAnsi="ArialMT" w:cs="ArialMT"/>
          <w:sz w:val="20"/>
          <w:szCs w:val="20"/>
          <w:lang w:eastAsia="en-US"/>
        </w:rPr>
      </w:pPr>
    </w:p>
    <w:p w14:paraId="4A2F5523" w14:textId="4C1CEE1A" w:rsidR="00AF68FC" w:rsidRDefault="00AF68FC" w:rsidP="00555318">
      <w:pPr>
        <w:autoSpaceDE w:val="0"/>
        <w:autoSpaceDN w:val="0"/>
        <w:adjustRightInd w:val="0"/>
        <w:rPr>
          <w:rFonts w:ascii="ArialMT" w:hAnsi="ArialMT" w:cs="ArialMT"/>
          <w:sz w:val="20"/>
          <w:szCs w:val="20"/>
          <w:lang w:eastAsia="en-US"/>
        </w:rPr>
      </w:pPr>
      <w:r>
        <w:rPr>
          <w:rFonts w:ascii="Symbol" w:hAnsi="Symbol" w:cs="Symbol"/>
          <w:sz w:val="20"/>
          <w:szCs w:val="20"/>
          <w:lang w:eastAsia="en-US"/>
        </w:rPr>
        <w:t></w:t>
      </w:r>
      <w:r>
        <w:rPr>
          <w:rFonts w:ascii="Symbol" w:hAnsi="Symbol" w:cs="Symbol"/>
          <w:sz w:val="20"/>
          <w:szCs w:val="20"/>
          <w:lang w:eastAsia="en-US"/>
        </w:rPr>
        <w:t></w:t>
      </w:r>
      <w:r w:rsidR="00555318">
        <w:rPr>
          <w:rFonts w:ascii="Symbol" w:hAnsi="Symbol" w:cs="Symbol"/>
          <w:sz w:val="20"/>
          <w:szCs w:val="20"/>
          <w:lang w:eastAsia="en-US"/>
        </w:rPr>
        <w:t></w:t>
      </w:r>
      <w:r>
        <w:rPr>
          <w:rFonts w:ascii="ArialMT" w:hAnsi="ArialMT" w:cs="ArialMT"/>
          <w:sz w:val="20"/>
          <w:szCs w:val="20"/>
          <w:lang w:eastAsia="en-US"/>
        </w:rPr>
        <w:t>If the parent feels that this is not appropriate, the matter will be discussed with the play leader</w:t>
      </w:r>
      <w:r w:rsidR="00555318">
        <w:rPr>
          <w:rFonts w:ascii="ArialMT" w:hAnsi="ArialMT" w:cs="ArialMT"/>
          <w:sz w:val="20"/>
          <w:szCs w:val="20"/>
          <w:lang w:eastAsia="en-US"/>
        </w:rPr>
        <w:t xml:space="preserve"> </w:t>
      </w:r>
      <w:r>
        <w:rPr>
          <w:rFonts w:ascii="ArialMT" w:hAnsi="ArialMT" w:cs="ArialMT"/>
          <w:sz w:val="20"/>
          <w:szCs w:val="20"/>
          <w:lang w:eastAsia="en-US"/>
        </w:rPr>
        <w:t xml:space="preserve">and/or </w:t>
      </w:r>
      <w:r w:rsidR="00532270">
        <w:rPr>
          <w:rFonts w:ascii="ArialMT" w:hAnsi="ArialMT" w:cs="ArialMT"/>
          <w:sz w:val="20"/>
          <w:szCs w:val="20"/>
          <w:lang w:eastAsia="en-US"/>
        </w:rPr>
        <w:br/>
        <w:t xml:space="preserve">    </w:t>
      </w:r>
      <w:r>
        <w:rPr>
          <w:rFonts w:ascii="ArialMT" w:hAnsi="ArialMT" w:cs="ArialMT"/>
          <w:sz w:val="20"/>
          <w:szCs w:val="20"/>
          <w:lang w:eastAsia="en-US"/>
        </w:rPr>
        <w:t>manager, who will then discuss the complaint with the staff member and try to reach a</w:t>
      </w:r>
      <w:r w:rsidR="00555318">
        <w:rPr>
          <w:rFonts w:ascii="ArialMT" w:hAnsi="ArialMT" w:cs="ArialMT"/>
          <w:sz w:val="20"/>
          <w:szCs w:val="20"/>
          <w:lang w:eastAsia="en-US"/>
        </w:rPr>
        <w:t xml:space="preserve"> </w:t>
      </w:r>
      <w:r>
        <w:rPr>
          <w:rFonts w:ascii="ArialMT" w:hAnsi="ArialMT" w:cs="ArialMT"/>
          <w:sz w:val="20"/>
          <w:szCs w:val="20"/>
          <w:lang w:eastAsia="en-US"/>
        </w:rPr>
        <w:t xml:space="preserve">satisfactory </w:t>
      </w:r>
      <w:r w:rsidR="00532270">
        <w:rPr>
          <w:rFonts w:ascii="ArialMT" w:hAnsi="ArialMT" w:cs="ArialMT"/>
          <w:sz w:val="20"/>
          <w:szCs w:val="20"/>
          <w:lang w:eastAsia="en-US"/>
        </w:rPr>
        <w:t xml:space="preserve"> </w:t>
      </w:r>
      <w:r w:rsidR="00532270">
        <w:rPr>
          <w:rFonts w:ascii="ArialMT" w:hAnsi="ArialMT" w:cs="ArialMT"/>
          <w:sz w:val="20"/>
          <w:szCs w:val="20"/>
          <w:lang w:eastAsia="en-US"/>
        </w:rPr>
        <w:br/>
        <w:t xml:space="preserve">    </w:t>
      </w:r>
      <w:r>
        <w:rPr>
          <w:rFonts w:ascii="ArialMT" w:hAnsi="ArialMT" w:cs="ArialMT"/>
          <w:sz w:val="20"/>
          <w:szCs w:val="20"/>
          <w:lang w:eastAsia="en-US"/>
        </w:rPr>
        <w:t>resolution.</w:t>
      </w:r>
    </w:p>
    <w:p w14:paraId="479A9A92" w14:textId="77777777" w:rsidR="00555318" w:rsidRDefault="00555318" w:rsidP="00555318">
      <w:pPr>
        <w:autoSpaceDE w:val="0"/>
        <w:autoSpaceDN w:val="0"/>
        <w:adjustRightInd w:val="0"/>
        <w:rPr>
          <w:rFonts w:ascii="ArialMT" w:hAnsi="ArialMT" w:cs="ArialMT"/>
          <w:sz w:val="20"/>
          <w:szCs w:val="20"/>
          <w:lang w:eastAsia="en-US"/>
        </w:rPr>
      </w:pPr>
    </w:p>
    <w:p w14:paraId="6B4D8AB3" w14:textId="3A0FB82D" w:rsidR="00AF68FC" w:rsidRPr="00AF68FC" w:rsidRDefault="00AF68FC" w:rsidP="000E0A35">
      <w:pPr>
        <w:rPr>
          <w:rFonts w:cs="Arial"/>
          <w:sz w:val="20"/>
          <w:szCs w:val="20"/>
          <w:lang w:eastAsia="en-US"/>
        </w:rPr>
      </w:pPr>
      <w:r>
        <w:rPr>
          <w:rFonts w:ascii="Symbol" w:hAnsi="Symbol" w:cs="Symbol"/>
          <w:sz w:val="20"/>
          <w:szCs w:val="20"/>
          <w:lang w:eastAsia="en-US"/>
        </w:rPr>
        <w:t></w:t>
      </w:r>
      <w:r>
        <w:rPr>
          <w:rFonts w:ascii="Symbol" w:hAnsi="Symbol" w:cs="Symbol"/>
          <w:sz w:val="20"/>
          <w:szCs w:val="20"/>
          <w:lang w:eastAsia="en-US"/>
        </w:rPr>
        <w:t></w:t>
      </w:r>
      <w:r w:rsidR="00555318">
        <w:rPr>
          <w:rFonts w:ascii="Symbol" w:hAnsi="Symbol" w:cs="Symbol"/>
          <w:sz w:val="20"/>
          <w:szCs w:val="20"/>
          <w:lang w:eastAsia="en-US"/>
        </w:rPr>
        <w:t></w:t>
      </w:r>
      <w:r>
        <w:rPr>
          <w:rFonts w:cs="Arial"/>
          <w:sz w:val="20"/>
          <w:szCs w:val="20"/>
          <w:lang w:eastAsia="en-US"/>
        </w:rPr>
        <w:t xml:space="preserve">If appropriate and depending on the nature of the complaint LADO will be informed. </w:t>
      </w:r>
    </w:p>
    <w:p w14:paraId="4A4CD6B5" w14:textId="00D5C17D" w:rsidR="00AF68FC" w:rsidRPr="00555318" w:rsidRDefault="00AF68FC" w:rsidP="00AF68FC">
      <w:pPr>
        <w:jc w:val="center"/>
        <w:rPr>
          <w:rFonts w:ascii="ArialMT" w:hAnsi="ArialMT" w:cs="ArialMT"/>
          <w:sz w:val="28"/>
          <w:szCs w:val="28"/>
          <w:lang w:eastAsia="en-US"/>
        </w:rPr>
      </w:pPr>
    </w:p>
    <w:p w14:paraId="42D44951" w14:textId="53C3F951" w:rsidR="000E0A35" w:rsidRPr="000E0A35" w:rsidRDefault="000E0A35" w:rsidP="000E0A35">
      <w:pPr>
        <w:autoSpaceDE w:val="0"/>
        <w:autoSpaceDN w:val="0"/>
        <w:adjustRightInd w:val="0"/>
        <w:rPr>
          <w:rFonts w:ascii="ArialMT" w:hAnsi="ArialMT" w:cs="ArialMT"/>
          <w:b/>
          <w:bCs/>
          <w:sz w:val="20"/>
          <w:szCs w:val="20"/>
          <w:lang w:eastAsia="en-US"/>
        </w:rPr>
      </w:pPr>
      <w:r w:rsidRPr="000E0A35">
        <w:rPr>
          <w:rFonts w:ascii="ArialMT" w:hAnsi="ArialMT" w:cs="ArialMT"/>
          <w:b/>
          <w:bCs/>
          <w:sz w:val="20"/>
          <w:szCs w:val="20"/>
          <w:lang w:eastAsia="en-US"/>
        </w:rPr>
        <w:t>Stage two</w:t>
      </w:r>
    </w:p>
    <w:p w14:paraId="20406AED" w14:textId="77777777" w:rsidR="000E0A35" w:rsidRDefault="000E0A35" w:rsidP="000E0A35">
      <w:pPr>
        <w:autoSpaceDE w:val="0"/>
        <w:autoSpaceDN w:val="0"/>
        <w:adjustRightInd w:val="0"/>
        <w:rPr>
          <w:rFonts w:ascii="ArialMT" w:hAnsi="ArialMT" w:cs="ArialMT"/>
          <w:sz w:val="20"/>
          <w:szCs w:val="20"/>
          <w:lang w:eastAsia="en-US"/>
        </w:rPr>
      </w:pPr>
    </w:p>
    <w:p w14:paraId="1A91EEFB" w14:textId="4B41B8EA" w:rsidR="000E0A35" w:rsidRDefault="000E0A35" w:rsidP="000E0A35">
      <w:pPr>
        <w:autoSpaceDE w:val="0"/>
        <w:autoSpaceDN w:val="0"/>
        <w:adjustRightInd w:val="0"/>
        <w:rPr>
          <w:rFonts w:ascii="ArialMT" w:hAnsi="ArialMT" w:cs="ArialMT"/>
          <w:sz w:val="20"/>
          <w:szCs w:val="20"/>
          <w:lang w:eastAsia="en-US"/>
        </w:rPr>
      </w:pPr>
      <w:r>
        <w:rPr>
          <w:rFonts w:ascii="ArialMT" w:hAnsi="ArialMT" w:cs="ArialMT"/>
          <w:sz w:val="20"/>
          <w:szCs w:val="20"/>
          <w:lang w:eastAsia="en-US"/>
        </w:rPr>
        <w:t xml:space="preserve">If it is </w:t>
      </w:r>
      <w:r w:rsidR="00555318">
        <w:rPr>
          <w:rFonts w:ascii="ArialMT" w:hAnsi="ArialMT" w:cs="ArialMT"/>
          <w:sz w:val="20"/>
          <w:szCs w:val="20"/>
          <w:lang w:eastAsia="en-US"/>
        </w:rPr>
        <w:t xml:space="preserve">not </w:t>
      </w:r>
      <w:r>
        <w:rPr>
          <w:rFonts w:ascii="ArialMT" w:hAnsi="ArialMT" w:cs="ArialMT"/>
          <w:sz w:val="20"/>
          <w:szCs w:val="20"/>
          <w:lang w:eastAsia="en-US"/>
        </w:rPr>
        <w:t>possible to reach a satisfactory resolution to the complaint through informal discussion, the</w:t>
      </w:r>
      <w:r w:rsidR="00555318">
        <w:rPr>
          <w:rFonts w:ascii="ArialMT" w:hAnsi="ArialMT" w:cs="ArialMT"/>
          <w:sz w:val="20"/>
          <w:szCs w:val="20"/>
          <w:lang w:eastAsia="en-US"/>
        </w:rPr>
        <w:t xml:space="preserve"> </w:t>
      </w:r>
      <w:r>
        <w:rPr>
          <w:rFonts w:ascii="ArialMT" w:hAnsi="ArialMT" w:cs="ArialMT"/>
          <w:sz w:val="20"/>
          <w:szCs w:val="20"/>
          <w:lang w:eastAsia="en-US"/>
        </w:rPr>
        <w:t>parent or carer should put their complaint in writing to the Director.</w:t>
      </w:r>
    </w:p>
    <w:p w14:paraId="08D31261" w14:textId="77777777" w:rsidR="000E0A35" w:rsidRDefault="000E0A35" w:rsidP="000E0A35">
      <w:pPr>
        <w:autoSpaceDE w:val="0"/>
        <w:autoSpaceDN w:val="0"/>
        <w:adjustRightInd w:val="0"/>
        <w:rPr>
          <w:rFonts w:ascii="ArialMT" w:hAnsi="ArialMT" w:cs="ArialMT"/>
          <w:sz w:val="20"/>
          <w:szCs w:val="20"/>
          <w:lang w:eastAsia="en-US"/>
        </w:rPr>
      </w:pPr>
      <w:r>
        <w:rPr>
          <w:rFonts w:ascii="ArialMT" w:hAnsi="ArialMT" w:cs="ArialMT"/>
          <w:sz w:val="20"/>
          <w:szCs w:val="20"/>
          <w:lang w:eastAsia="en-US"/>
        </w:rPr>
        <w:t xml:space="preserve"> </w:t>
      </w:r>
    </w:p>
    <w:p w14:paraId="518AA50A" w14:textId="4BCED5FB" w:rsidR="000E0A35" w:rsidRDefault="000E0A35" w:rsidP="000E0A35">
      <w:pPr>
        <w:autoSpaceDE w:val="0"/>
        <w:autoSpaceDN w:val="0"/>
        <w:adjustRightInd w:val="0"/>
        <w:rPr>
          <w:rFonts w:ascii="ArialMT" w:hAnsi="ArialMT" w:cs="ArialMT"/>
          <w:sz w:val="20"/>
          <w:szCs w:val="20"/>
          <w:lang w:eastAsia="en-US"/>
        </w:rPr>
      </w:pPr>
      <w:r>
        <w:rPr>
          <w:rFonts w:ascii="ArialMT" w:hAnsi="ArialMT" w:cs="ArialMT"/>
          <w:sz w:val="20"/>
          <w:szCs w:val="20"/>
          <w:lang w:eastAsia="en-US"/>
        </w:rPr>
        <w:t>The Director will:</w:t>
      </w:r>
    </w:p>
    <w:p w14:paraId="7EA6E507" w14:textId="77777777" w:rsidR="000E0A35" w:rsidRDefault="000E0A35" w:rsidP="000E0A35">
      <w:pPr>
        <w:autoSpaceDE w:val="0"/>
        <w:autoSpaceDN w:val="0"/>
        <w:adjustRightInd w:val="0"/>
        <w:rPr>
          <w:rFonts w:ascii="ArialMT" w:hAnsi="ArialMT" w:cs="ArialMT"/>
          <w:sz w:val="20"/>
          <w:szCs w:val="20"/>
          <w:lang w:eastAsia="en-US"/>
        </w:rPr>
      </w:pPr>
    </w:p>
    <w:p w14:paraId="4EEA5197" w14:textId="335FB3B6" w:rsidR="000E0A35" w:rsidRDefault="000E0A35" w:rsidP="000E0A35">
      <w:pPr>
        <w:autoSpaceDE w:val="0"/>
        <w:autoSpaceDN w:val="0"/>
        <w:adjustRightInd w:val="0"/>
        <w:rPr>
          <w:rFonts w:ascii="ArialMT" w:hAnsi="ArialMT" w:cs="ArialMT"/>
          <w:sz w:val="20"/>
          <w:szCs w:val="20"/>
          <w:lang w:eastAsia="en-US"/>
        </w:rPr>
      </w:pPr>
      <w:r>
        <w:rPr>
          <w:rFonts w:ascii="Symbol" w:hAnsi="Symbol" w:cs="Symbol"/>
          <w:sz w:val="20"/>
          <w:szCs w:val="20"/>
          <w:lang w:eastAsia="en-US"/>
        </w:rPr>
        <w:t></w:t>
      </w:r>
      <w:r>
        <w:rPr>
          <w:rFonts w:ascii="Symbol" w:hAnsi="Symbol" w:cs="Symbol"/>
          <w:sz w:val="20"/>
          <w:szCs w:val="20"/>
          <w:lang w:eastAsia="en-US"/>
        </w:rPr>
        <w:t></w:t>
      </w:r>
      <w:r w:rsidR="00555318">
        <w:rPr>
          <w:rFonts w:ascii="Symbol" w:hAnsi="Symbol" w:cs="Symbol"/>
          <w:sz w:val="20"/>
          <w:szCs w:val="20"/>
          <w:lang w:eastAsia="en-US"/>
        </w:rPr>
        <w:t></w:t>
      </w:r>
      <w:r>
        <w:rPr>
          <w:rFonts w:ascii="ArialMT" w:hAnsi="ArialMT" w:cs="ArialMT"/>
          <w:sz w:val="20"/>
          <w:szCs w:val="20"/>
          <w:lang w:eastAsia="en-US"/>
        </w:rPr>
        <w:t>Acknowledge receipt of the letter within 7 days.</w:t>
      </w:r>
    </w:p>
    <w:p w14:paraId="23D8820E" w14:textId="77777777" w:rsidR="000E0A35" w:rsidRDefault="000E0A35" w:rsidP="000E0A35">
      <w:pPr>
        <w:autoSpaceDE w:val="0"/>
        <w:autoSpaceDN w:val="0"/>
        <w:adjustRightInd w:val="0"/>
        <w:rPr>
          <w:rFonts w:ascii="ArialMT" w:hAnsi="ArialMT" w:cs="ArialMT"/>
          <w:sz w:val="20"/>
          <w:szCs w:val="20"/>
          <w:lang w:eastAsia="en-US"/>
        </w:rPr>
      </w:pPr>
    </w:p>
    <w:p w14:paraId="0E48E959" w14:textId="797E2AA0" w:rsidR="000E0A35" w:rsidRDefault="000E0A35" w:rsidP="000E0A35">
      <w:pPr>
        <w:autoSpaceDE w:val="0"/>
        <w:autoSpaceDN w:val="0"/>
        <w:adjustRightInd w:val="0"/>
        <w:rPr>
          <w:rFonts w:ascii="ArialMT" w:hAnsi="ArialMT" w:cs="ArialMT"/>
          <w:sz w:val="20"/>
          <w:szCs w:val="20"/>
          <w:lang w:eastAsia="en-US"/>
        </w:rPr>
      </w:pPr>
      <w:r>
        <w:rPr>
          <w:rFonts w:ascii="Symbol" w:hAnsi="Symbol" w:cs="Symbol"/>
          <w:sz w:val="20"/>
          <w:szCs w:val="20"/>
          <w:lang w:eastAsia="en-US"/>
        </w:rPr>
        <w:t></w:t>
      </w:r>
      <w:r>
        <w:rPr>
          <w:rFonts w:ascii="Symbol" w:hAnsi="Symbol" w:cs="Symbol"/>
          <w:sz w:val="20"/>
          <w:szCs w:val="20"/>
          <w:lang w:eastAsia="en-US"/>
        </w:rPr>
        <w:t></w:t>
      </w:r>
      <w:r w:rsidR="00555318">
        <w:rPr>
          <w:rFonts w:ascii="Symbol" w:hAnsi="Symbol" w:cs="Symbol"/>
          <w:sz w:val="20"/>
          <w:szCs w:val="20"/>
          <w:lang w:eastAsia="en-US"/>
        </w:rPr>
        <w:t></w:t>
      </w:r>
      <w:r>
        <w:rPr>
          <w:rFonts w:ascii="ArialMT" w:hAnsi="ArialMT" w:cs="ArialMT"/>
          <w:sz w:val="20"/>
          <w:szCs w:val="20"/>
          <w:lang w:eastAsia="en-US"/>
        </w:rPr>
        <w:t>Investigate the matter and notify the complainant of the outcome within 28 days.</w:t>
      </w:r>
    </w:p>
    <w:p w14:paraId="1E5AC19F" w14:textId="77777777" w:rsidR="000E0A35" w:rsidRDefault="000E0A35" w:rsidP="000E0A35">
      <w:pPr>
        <w:autoSpaceDE w:val="0"/>
        <w:autoSpaceDN w:val="0"/>
        <w:adjustRightInd w:val="0"/>
        <w:rPr>
          <w:rFonts w:ascii="ArialMT" w:hAnsi="ArialMT" w:cs="ArialMT"/>
          <w:sz w:val="20"/>
          <w:szCs w:val="20"/>
          <w:lang w:eastAsia="en-US"/>
        </w:rPr>
      </w:pPr>
    </w:p>
    <w:p w14:paraId="31FBFB3A" w14:textId="4D64C6E4" w:rsidR="000E0A35" w:rsidRDefault="000E0A35" w:rsidP="000E0A35">
      <w:pPr>
        <w:autoSpaceDE w:val="0"/>
        <w:autoSpaceDN w:val="0"/>
        <w:adjustRightInd w:val="0"/>
        <w:rPr>
          <w:rFonts w:ascii="ArialMT" w:hAnsi="ArialMT" w:cs="ArialMT"/>
          <w:sz w:val="20"/>
          <w:szCs w:val="20"/>
          <w:lang w:eastAsia="en-US"/>
        </w:rPr>
      </w:pPr>
      <w:r>
        <w:rPr>
          <w:rFonts w:ascii="Symbol" w:hAnsi="Symbol" w:cs="Symbol"/>
          <w:sz w:val="20"/>
          <w:szCs w:val="20"/>
          <w:lang w:eastAsia="en-US"/>
        </w:rPr>
        <w:t></w:t>
      </w:r>
      <w:r>
        <w:rPr>
          <w:rFonts w:ascii="Symbol" w:hAnsi="Symbol" w:cs="Symbol"/>
          <w:sz w:val="20"/>
          <w:szCs w:val="20"/>
          <w:lang w:eastAsia="en-US"/>
        </w:rPr>
        <w:t></w:t>
      </w:r>
      <w:r w:rsidR="00555318">
        <w:rPr>
          <w:rFonts w:ascii="Symbol" w:hAnsi="Symbol" w:cs="Symbol"/>
          <w:sz w:val="20"/>
          <w:szCs w:val="20"/>
          <w:lang w:eastAsia="en-US"/>
        </w:rPr>
        <w:t></w:t>
      </w:r>
      <w:r>
        <w:rPr>
          <w:rFonts w:ascii="ArialMT" w:hAnsi="ArialMT" w:cs="ArialMT"/>
          <w:sz w:val="20"/>
          <w:szCs w:val="20"/>
          <w:lang w:eastAsia="en-US"/>
        </w:rPr>
        <w:t>Send a full response in writing, to all relevant parties, including details of any recommended</w:t>
      </w:r>
      <w:r w:rsidR="00555318">
        <w:rPr>
          <w:rFonts w:ascii="ArialMT" w:hAnsi="ArialMT" w:cs="ArialMT"/>
          <w:sz w:val="20"/>
          <w:szCs w:val="20"/>
          <w:lang w:eastAsia="en-US"/>
        </w:rPr>
        <w:t xml:space="preserve"> </w:t>
      </w:r>
      <w:r>
        <w:rPr>
          <w:rFonts w:ascii="ArialMT" w:hAnsi="ArialMT" w:cs="ArialMT"/>
          <w:sz w:val="20"/>
          <w:szCs w:val="20"/>
          <w:lang w:eastAsia="en-US"/>
        </w:rPr>
        <w:t xml:space="preserve">changes to be </w:t>
      </w:r>
      <w:r w:rsidR="00555318">
        <w:rPr>
          <w:rFonts w:ascii="ArialMT" w:hAnsi="ArialMT" w:cs="ArialMT"/>
          <w:sz w:val="20"/>
          <w:szCs w:val="20"/>
          <w:lang w:eastAsia="en-US"/>
        </w:rPr>
        <w:br/>
        <w:t xml:space="preserve">    </w:t>
      </w:r>
      <w:r>
        <w:rPr>
          <w:rFonts w:ascii="ArialMT" w:hAnsi="ArialMT" w:cs="ArialMT"/>
          <w:sz w:val="20"/>
          <w:szCs w:val="20"/>
          <w:lang w:eastAsia="en-US"/>
        </w:rPr>
        <w:t xml:space="preserve">made to the </w:t>
      </w:r>
      <w:r w:rsidR="000C28FF">
        <w:rPr>
          <w:rFonts w:ascii="ArialMT" w:hAnsi="ArialMT" w:cs="ArialMT"/>
          <w:sz w:val="20"/>
          <w:szCs w:val="20"/>
          <w:lang w:eastAsia="en-US"/>
        </w:rPr>
        <w:t>Setting’s practices</w:t>
      </w:r>
      <w:r>
        <w:rPr>
          <w:rFonts w:ascii="ArialMT" w:hAnsi="ArialMT" w:cs="ArialMT"/>
          <w:sz w:val="20"/>
          <w:szCs w:val="20"/>
          <w:lang w:eastAsia="en-US"/>
        </w:rPr>
        <w:t xml:space="preserve"> or policies as a result of the complaint.</w:t>
      </w:r>
    </w:p>
    <w:p w14:paraId="3C5C5935" w14:textId="77777777" w:rsidR="000E0A35" w:rsidRDefault="000E0A35" w:rsidP="000E0A35">
      <w:pPr>
        <w:autoSpaceDE w:val="0"/>
        <w:autoSpaceDN w:val="0"/>
        <w:adjustRightInd w:val="0"/>
        <w:rPr>
          <w:rFonts w:ascii="ArialMT" w:hAnsi="ArialMT" w:cs="ArialMT"/>
          <w:sz w:val="20"/>
          <w:szCs w:val="20"/>
          <w:lang w:eastAsia="en-US"/>
        </w:rPr>
      </w:pPr>
    </w:p>
    <w:p w14:paraId="236C82D2" w14:textId="714E5BCE" w:rsidR="00AF68FC" w:rsidRDefault="000E0A35" w:rsidP="00555318">
      <w:pPr>
        <w:autoSpaceDE w:val="0"/>
        <w:autoSpaceDN w:val="0"/>
        <w:adjustRightInd w:val="0"/>
        <w:rPr>
          <w:rFonts w:ascii="ArialMT" w:hAnsi="ArialMT" w:cs="ArialMT"/>
          <w:sz w:val="20"/>
          <w:szCs w:val="20"/>
          <w:lang w:eastAsia="en-US"/>
        </w:rPr>
      </w:pPr>
      <w:r>
        <w:rPr>
          <w:rFonts w:ascii="Symbol" w:hAnsi="Symbol" w:cs="Symbol"/>
          <w:sz w:val="20"/>
          <w:szCs w:val="20"/>
          <w:lang w:eastAsia="en-US"/>
        </w:rPr>
        <w:t></w:t>
      </w:r>
      <w:r>
        <w:rPr>
          <w:rFonts w:ascii="Symbol" w:hAnsi="Symbol" w:cs="Symbol"/>
          <w:sz w:val="20"/>
          <w:szCs w:val="20"/>
          <w:lang w:eastAsia="en-US"/>
        </w:rPr>
        <w:t></w:t>
      </w:r>
      <w:r w:rsidR="00555318">
        <w:rPr>
          <w:rFonts w:ascii="Symbol" w:hAnsi="Symbol" w:cs="Symbol"/>
          <w:sz w:val="20"/>
          <w:szCs w:val="20"/>
          <w:lang w:eastAsia="en-US"/>
        </w:rPr>
        <w:t></w:t>
      </w:r>
      <w:r>
        <w:rPr>
          <w:rFonts w:ascii="ArialMT" w:hAnsi="ArialMT" w:cs="ArialMT"/>
          <w:sz w:val="20"/>
          <w:szCs w:val="20"/>
          <w:lang w:eastAsia="en-US"/>
        </w:rPr>
        <w:t>Meet relevant parties to discuss the Setting’s response to the complaint, either together or on an</w:t>
      </w:r>
      <w:r w:rsidR="00555318">
        <w:rPr>
          <w:rFonts w:ascii="ArialMT" w:hAnsi="ArialMT" w:cs="ArialMT"/>
          <w:sz w:val="20"/>
          <w:szCs w:val="20"/>
          <w:lang w:eastAsia="en-US"/>
        </w:rPr>
        <w:t xml:space="preserve"> </w:t>
      </w:r>
      <w:r>
        <w:rPr>
          <w:rFonts w:ascii="ArialMT" w:hAnsi="ArialMT" w:cs="ArialMT"/>
          <w:sz w:val="20"/>
          <w:szCs w:val="20"/>
          <w:lang w:eastAsia="en-US"/>
        </w:rPr>
        <w:t xml:space="preserve">individual </w:t>
      </w:r>
      <w:r w:rsidR="00555318">
        <w:rPr>
          <w:rFonts w:ascii="ArialMT" w:hAnsi="ArialMT" w:cs="ArialMT"/>
          <w:sz w:val="20"/>
          <w:szCs w:val="20"/>
          <w:lang w:eastAsia="en-US"/>
        </w:rPr>
        <w:br/>
        <w:t xml:space="preserve">    </w:t>
      </w:r>
      <w:r>
        <w:rPr>
          <w:rFonts w:ascii="ArialMT" w:hAnsi="ArialMT" w:cs="ArialMT"/>
          <w:sz w:val="20"/>
          <w:szCs w:val="20"/>
          <w:lang w:eastAsia="en-US"/>
        </w:rPr>
        <w:t>basis</w:t>
      </w:r>
    </w:p>
    <w:p w14:paraId="2D62DE64" w14:textId="6F868598" w:rsidR="000E0A35" w:rsidRDefault="000E0A35" w:rsidP="000E0A35">
      <w:pPr>
        <w:jc w:val="center"/>
      </w:pPr>
    </w:p>
    <w:p w14:paraId="16BFFC53" w14:textId="5E3FC967" w:rsidR="000E0A35" w:rsidRDefault="000E0A35" w:rsidP="000E0A35">
      <w:pPr>
        <w:jc w:val="center"/>
      </w:pPr>
    </w:p>
    <w:p w14:paraId="501E58AC" w14:textId="373C99AC" w:rsidR="000E0A35" w:rsidRDefault="000E0A35" w:rsidP="000E0A35">
      <w:pPr>
        <w:jc w:val="center"/>
      </w:pPr>
    </w:p>
    <w:p w14:paraId="2AE0377F" w14:textId="77777777" w:rsidR="000E0A35" w:rsidRDefault="000E0A35" w:rsidP="000E0A35">
      <w:pPr>
        <w:jc w:val="center"/>
      </w:pPr>
    </w:p>
    <w:p w14:paraId="45637C20" w14:textId="027BE896" w:rsidR="000E0A35" w:rsidRDefault="000E0A35" w:rsidP="000E0A35">
      <w:pPr>
        <w:autoSpaceDE w:val="0"/>
        <w:autoSpaceDN w:val="0"/>
        <w:adjustRightInd w:val="0"/>
        <w:rPr>
          <w:rFonts w:ascii="ArialMT" w:hAnsi="ArialMT" w:cs="ArialMT"/>
          <w:b/>
          <w:bCs/>
          <w:sz w:val="20"/>
          <w:szCs w:val="20"/>
          <w:lang w:eastAsia="en-US"/>
        </w:rPr>
      </w:pPr>
      <w:r w:rsidRPr="000E0A35">
        <w:rPr>
          <w:rFonts w:ascii="ArialMT" w:hAnsi="ArialMT" w:cs="ArialMT"/>
          <w:b/>
          <w:bCs/>
          <w:sz w:val="20"/>
          <w:szCs w:val="20"/>
          <w:lang w:eastAsia="en-US"/>
        </w:rPr>
        <w:t xml:space="preserve">Child protection Issues </w:t>
      </w:r>
    </w:p>
    <w:p w14:paraId="669677B0" w14:textId="77777777" w:rsidR="00532270" w:rsidRPr="000E0A35" w:rsidRDefault="00532270" w:rsidP="000E0A35">
      <w:pPr>
        <w:autoSpaceDE w:val="0"/>
        <w:autoSpaceDN w:val="0"/>
        <w:adjustRightInd w:val="0"/>
        <w:rPr>
          <w:rFonts w:ascii="ArialMT" w:hAnsi="ArialMT" w:cs="ArialMT"/>
          <w:b/>
          <w:bCs/>
          <w:sz w:val="20"/>
          <w:szCs w:val="20"/>
          <w:lang w:eastAsia="en-US"/>
        </w:rPr>
      </w:pPr>
    </w:p>
    <w:p w14:paraId="06928E47" w14:textId="3BAA2A08" w:rsidR="000E0A35" w:rsidRDefault="000E0A35" w:rsidP="000E0A35">
      <w:pPr>
        <w:autoSpaceDE w:val="0"/>
        <w:autoSpaceDN w:val="0"/>
        <w:adjustRightInd w:val="0"/>
        <w:rPr>
          <w:rFonts w:ascii="ArialMT" w:hAnsi="ArialMT" w:cs="ArialMT"/>
          <w:sz w:val="20"/>
          <w:szCs w:val="20"/>
          <w:lang w:eastAsia="en-US"/>
        </w:rPr>
      </w:pPr>
      <w:r>
        <w:rPr>
          <w:rFonts w:ascii="ArialMT" w:hAnsi="ArialMT" w:cs="ArialMT"/>
          <w:sz w:val="20"/>
          <w:szCs w:val="20"/>
          <w:lang w:eastAsia="en-US"/>
        </w:rPr>
        <w:t>If child protection issues are raised, the manager will refer the situation to the Club’s Child Protection</w:t>
      </w:r>
      <w:r w:rsidR="00532270">
        <w:rPr>
          <w:rFonts w:ascii="ArialMT" w:hAnsi="ArialMT" w:cs="ArialMT"/>
          <w:sz w:val="20"/>
          <w:szCs w:val="20"/>
          <w:lang w:eastAsia="en-US"/>
        </w:rPr>
        <w:t xml:space="preserve"> </w:t>
      </w:r>
      <w:r>
        <w:rPr>
          <w:rFonts w:ascii="ArialMT" w:hAnsi="ArialMT" w:cs="ArialMT"/>
          <w:sz w:val="20"/>
          <w:szCs w:val="20"/>
          <w:lang w:eastAsia="en-US"/>
        </w:rPr>
        <w:t>Officer, who will then contact the Local Authority Designated Officer (LADO) and follow the</w:t>
      </w:r>
      <w:r w:rsidR="00532270">
        <w:rPr>
          <w:rFonts w:ascii="ArialMT" w:hAnsi="ArialMT" w:cs="ArialMT"/>
          <w:sz w:val="20"/>
          <w:szCs w:val="20"/>
          <w:lang w:eastAsia="en-US"/>
        </w:rPr>
        <w:t xml:space="preserve"> </w:t>
      </w:r>
      <w:r>
        <w:rPr>
          <w:rFonts w:ascii="ArialMT" w:hAnsi="ArialMT" w:cs="ArialMT"/>
          <w:sz w:val="20"/>
          <w:szCs w:val="20"/>
          <w:lang w:eastAsia="en-US"/>
        </w:rPr>
        <w:t>procedures of the</w:t>
      </w:r>
      <w:r w:rsidR="00532270">
        <w:rPr>
          <w:rFonts w:ascii="ArialMT" w:hAnsi="ArialMT" w:cs="ArialMT"/>
          <w:sz w:val="20"/>
          <w:szCs w:val="20"/>
          <w:lang w:eastAsia="en-US"/>
        </w:rPr>
        <w:t xml:space="preserve"> </w:t>
      </w:r>
      <w:r>
        <w:rPr>
          <w:rFonts w:ascii="Arial-BoldMT" w:hAnsi="Arial-BoldMT" w:cs="Arial-BoldMT"/>
          <w:b/>
          <w:bCs/>
          <w:sz w:val="20"/>
          <w:szCs w:val="20"/>
          <w:lang w:eastAsia="en-US"/>
        </w:rPr>
        <w:t>Safeguarding Children Policy</w:t>
      </w:r>
      <w:r>
        <w:rPr>
          <w:rFonts w:ascii="ArialMT" w:hAnsi="ArialMT" w:cs="ArialMT"/>
          <w:sz w:val="20"/>
          <w:szCs w:val="20"/>
          <w:lang w:eastAsia="en-US"/>
        </w:rPr>
        <w:t>. If a criminal act may have been committed, the</w:t>
      </w:r>
      <w:r w:rsidR="00532270">
        <w:rPr>
          <w:rFonts w:ascii="ArialMT" w:hAnsi="ArialMT" w:cs="ArialMT"/>
          <w:sz w:val="20"/>
          <w:szCs w:val="20"/>
          <w:lang w:eastAsia="en-US"/>
        </w:rPr>
        <w:t xml:space="preserve"> </w:t>
      </w:r>
      <w:r>
        <w:rPr>
          <w:rFonts w:ascii="ArialMT" w:hAnsi="ArialMT" w:cs="ArialMT"/>
          <w:sz w:val="20"/>
          <w:szCs w:val="20"/>
          <w:lang w:eastAsia="en-US"/>
        </w:rPr>
        <w:t>manager will contact the police.</w:t>
      </w:r>
    </w:p>
    <w:p w14:paraId="6D23B0DE" w14:textId="0D453441" w:rsidR="000E0A35" w:rsidRDefault="000E0A35" w:rsidP="000E0A35">
      <w:pPr>
        <w:autoSpaceDE w:val="0"/>
        <w:autoSpaceDN w:val="0"/>
        <w:adjustRightInd w:val="0"/>
        <w:rPr>
          <w:rFonts w:ascii="ArialMT" w:hAnsi="ArialMT" w:cs="ArialMT"/>
          <w:sz w:val="20"/>
          <w:szCs w:val="20"/>
          <w:lang w:eastAsia="en-US"/>
        </w:rPr>
      </w:pPr>
    </w:p>
    <w:p w14:paraId="32F261FA" w14:textId="77777777" w:rsidR="000E0A35" w:rsidRDefault="000E0A35" w:rsidP="000E0A35">
      <w:pPr>
        <w:autoSpaceDE w:val="0"/>
        <w:autoSpaceDN w:val="0"/>
        <w:adjustRightInd w:val="0"/>
        <w:rPr>
          <w:rFonts w:ascii="ArialMT" w:hAnsi="ArialMT" w:cs="ArialMT"/>
          <w:sz w:val="20"/>
          <w:szCs w:val="20"/>
          <w:lang w:eastAsia="en-US"/>
        </w:rPr>
      </w:pPr>
    </w:p>
    <w:p w14:paraId="3F68FAD5" w14:textId="0A1B5724" w:rsidR="000E0A35" w:rsidRPr="00532270" w:rsidRDefault="000E0A35" w:rsidP="000E0A35">
      <w:pPr>
        <w:autoSpaceDE w:val="0"/>
        <w:autoSpaceDN w:val="0"/>
        <w:adjustRightInd w:val="0"/>
        <w:rPr>
          <w:rFonts w:ascii="ArialMT" w:hAnsi="ArialMT" w:cs="ArialMT"/>
          <w:b/>
          <w:bCs/>
          <w:sz w:val="20"/>
          <w:szCs w:val="20"/>
          <w:lang w:eastAsia="en-US"/>
        </w:rPr>
      </w:pPr>
      <w:r w:rsidRPr="00532270">
        <w:rPr>
          <w:rFonts w:ascii="ArialMT" w:hAnsi="ArialMT" w:cs="ArialMT"/>
          <w:b/>
          <w:bCs/>
          <w:sz w:val="20"/>
          <w:szCs w:val="20"/>
          <w:lang w:eastAsia="en-US"/>
        </w:rPr>
        <w:t>Making a complaint to Ofsted</w:t>
      </w:r>
    </w:p>
    <w:p w14:paraId="55EAB893" w14:textId="77777777" w:rsidR="00532270" w:rsidRDefault="00532270" w:rsidP="000E0A35">
      <w:pPr>
        <w:autoSpaceDE w:val="0"/>
        <w:autoSpaceDN w:val="0"/>
        <w:adjustRightInd w:val="0"/>
        <w:rPr>
          <w:rFonts w:ascii="ArialMT" w:hAnsi="ArialMT" w:cs="ArialMT"/>
          <w:sz w:val="20"/>
          <w:szCs w:val="20"/>
          <w:lang w:eastAsia="en-US"/>
        </w:rPr>
      </w:pPr>
    </w:p>
    <w:p w14:paraId="0D3353B9" w14:textId="7DB6DBC5" w:rsidR="000E0A35" w:rsidRDefault="000E0A35" w:rsidP="000E0A35">
      <w:pPr>
        <w:autoSpaceDE w:val="0"/>
        <w:autoSpaceDN w:val="0"/>
        <w:adjustRightInd w:val="0"/>
        <w:rPr>
          <w:rFonts w:ascii="ArialMT" w:hAnsi="ArialMT" w:cs="ArialMT"/>
          <w:sz w:val="20"/>
          <w:szCs w:val="20"/>
          <w:lang w:eastAsia="en-US"/>
        </w:rPr>
      </w:pPr>
      <w:r>
        <w:rPr>
          <w:rFonts w:ascii="ArialMT" w:hAnsi="ArialMT" w:cs="ArialMT"/>
          <w:sz w:val="20"/>
          <w:szCs w:val="20"/>
          <w:lang w:eastAsia="en-US"/>
        </w:rPr>
        <w:t xml:space="preserve">Any parent or carer can submit a complaint to Ofsted about Little </w:t>
      </w:r>
      <w:proofErr w:type="spellStart"/>
      <w:r>
        <w:rPr>
          <w:rFonts w:ascii="ArialMT" w:hAnsi="ArialMT" w:cs="ArialMT"/>
          <w:sz w:val="20"/>
          <w:szCs w:val="20"/>
          <w:lang w:eastAsia="en-US"/>
        </w:rPr>
        <w:t>Wombatz</w:t>
      </w:r>
      <w:proofErr w:type="spellEnd"/>
      <w:r>
        <w:rPr>
          <w:rFonts w:ascii="ArialMT" w:hAnsi="ArialMT" w:cs="ArialMT"/>
          <w:sz w:val="20"/>
          <w:szCs w:val="20"/>
          <w:lang w:eastAsia="en-US"/>
        </w:rPr>
        <w:t xml:space="preserve"> </w:t>
      </w:r>
      <w:r w:rsidR="000C28FF">
        <w:rPr>
          <w:rFonts w:ascii="ArialMT" w:hAnsi="ArialMT" w:cs="ArialMT"/>
          <w:sz w:val="20"/>
          <w:szCs w:val="20"/>
          <w:lang w:eastAsia="en-US"/>
        </w:rPr>
        <w:t>Ltd at</w:t>
      </w:r>
      <w:r>
        <w:rPr>
          <w:rFonts w:ascii="ArialMT" w:hAnsi="ArialMT" w:cs="ArialMT"/>
          <w:sz w:val="20"/>
          <w:szCs w:val="20"/>
          <w:lang w:eastAsia="en-US"/>
        </w:rPr>
        <w:t xml:space="preserve"> any time.</w:t>
      </w:r>
      <w:r w:rsidR="00532270">
        <w:rPr>
          <w:rFonts w:ascii="ArialMT" w:hAnsi="ArialMT" w:cs="ArialMT"/>
          <w:sz w:val="20"/>
          <w:szCs w:val="20"/>
          <w:lang w:eastAsia="en-US"/>
        </w:rPr>
        <w:t xml:space="preserve">  </w:t>
      </w:r>
      <w:r>
        <w:rPr>
          <w:rFonts w:ascii="ArialMT" w:hAnsi="ArialMT" w:cs="ArialMT"/>
          <w:sz w:val="20"/>
          <w:szCs w:val="20"/>
          <w:lang w:eastAsia="en-US"/>
        </w:rPr>
        <w:t>Ofsted will consider and investigate all complaints.</w:t>
      </w:r>
    </w:p>
    <w:p w14:paraId="2B0B140B" w14:textId="77777777" w:rsidR="00532270" w:rsidRDefault="00532270" w:rsidP="000E0A35">
      <w:pPr>
        <w:autoSpaceDE w:val="0"/>
        <w:autoSpaceDN w:val="0"/>
        <w:adjustRightInd w:val="0"/>
        <w:rPr>
          <w:rFonts w:ascii="ArialMT" w:hAnsi="ArialMT" w:cs="ArialMT"/>
          <w:sz w:val="20"/>
          <w:szCs w:val="20"/>
          <w:lang w:eastAsia="en-US"/>
        </w:rPr>
      </w:pPr>
    </w:p>
    <w:p w14:paraId="25665549" w14:textId="630CAAF5" w:rsidR="000E0A35" w:rsidRDefault="000E0A35" w:rsidP="000E0A35">
      <w:pPr>
        <w:autoSpaceDE w:val="0"/>
        <w:autoSpaceDN w:val="0"/>
        <w:adjustRightInd w:val="0"/>
        <w:rPr>
          <w:rFonts w:ascii="ArialMT" w:hAnsi="ArialMT" w:cs="ArialMT"/>
          <w:sz w:val="20"/>
          <w:szCs w:val="20"/>
          <w:lang w:eastAsia="en-US"/>
        </w:rPr>
      </w:pPr>
      <w:r>
        <w:rPr>
          <w:rFonts w:ascii="ArialMT" w:hAnsi="ArialMT" w:cs="ArialMT"/>
          <w:sz w:val="20"/>
          <w:szCs w:val="20"/>
          <w:lang w:eastAsia="en-US"/>
        </w:rPr>
        <w:t xml:space="preserve">Ofsted’s address is: </w:t>
      </w:r>
    </w:p>
    <w:p w14:paraId="78076559" w14:textId="77777777" w:rsidR="00532270" w:rsidRDefault="00532270" w:rsidP="000E0A35">
      <w:pPr>
        <w:autoSpaceDE w:val="0"/>
        <w:autoSpaceDN w:val="0"/>
        <w:adjustRightInd w:val="0"/>
        <w:rPr>
          <w:rFonts w:ascii="ArialMT" w:hAnsi="ArialMT" w:cs="ArialMT"/>
          <w:sz w:val="20"/>
          <w:szCs w:val="20"/>
          <w:lang w:eastAsia="en-US"/>
        </w:rPr>
      </w:pPr>
    </w:p>
    <w:p w14:paraId="4F604F55" w14:textId="77777777" w:rsidR="000E0A35" w:rsidRDefault="000E0A35" w:rsidP="004A5A42">
      <w:pPr>
        <w:autoSpaceDE w:val="0"/>
        <w:autoSpaceDN w:val="0"/>
        <w:adjustRightInd w:val="0"/>
        <w:jc w:val="both"/>
        <w:rPr>
          <w:rFonts w:ascii="ArialMT" w:hAnsi="ArialMT" w:cs="ArialMT"/>
          <w:sz w:val="20"/>
          <w:szCs w:val="20"/>
          <w:lang w:eastAsia="en-US"/>
        </w:rPr>
      </w:pPr>
      <w:r>
        <w:rPr>
          <w:rFonts w:ascii="ArialMT" w:hAnsi="ArialMT" w:cs="ArialMT"/>
          <w:sz w:val="20"/>
          <w:szCs w:val="20"/>
          <w:lang w:eastAsia="en-US"/>
        </w:rPr>
        <w:t xml:space="preserve">Ofsted, </w:t>
      </w:r>
    </w:p>
    <w:p w14:paraId="1CBA5441" w14:textId="77777777" w:rsidR="000E0A35" w:rsidRDefault="000E0A35" w:rsidP="004A5A42">
      <w:pPr>
        <w:autoSpaceDE w:val="0"/>
        <w:autoSpaceDN w:val="0"/>
        <w:adjustRightInd w:val="0"/>
        <w:jc w:val="both"/>
        <w:rPr>
          <w:rFonts w:ascii="ArialMT" w:hAnsi="ArialMT" w:cs="ArialMT"/>
          <w:sz w:val="20"/>
          <w:szCs w:val="20"/>
          <w:lang w:eastAsia="en-US"/>
        </w:rPr>
      </w:pPr>
      <w:r>
        <w:rPr>
          <w:rFonts w:ascii="ArialMT" w:hAnsi="ArialMT" w:cs="ArialMT"/>
          <w:sz w:val="20"/>
          <w:szCs w:val="20"/>
          <w:lang w:eastAsia="en-US"/>
        </w:rPr>
        <w:t xml:space="preserve">Piccadilly Gate, </w:t>
      </w:r>
    </w:p>
    <w:p w14:paraId="7A3BA31C" w14:textId="77777777" w:rsidR="000E0A35" w:rsidRDefault="000E0A35" w:rsidP="004A5A42">
      <w:pPr>
        <w:autoSpaceDE w:val="0"/>
        <w:autoSpaceDN w:val="0"/>
        <w:adjustRightInd w:val="0"/>
        <w:jc w:val="both"/>
        <w:rPr>
          <w:rFonts w:ascii="ArialMT" w:hAnsi="ArialMT" w:cs="ArialMT"/>
          <w:sz w:val="20"/>
          <w:szCs w:val="20"/>
          <w:lang w:eastAsia="en-US"/>
        </w:rPr>
      </w:pPr>
      <w:r>
        <w:rPr>
          <w:rFonts w:ascii="ArialMT" w:hAnsi="ArialMT" w:cs="ArialMT"/>
          <w:sz w:val="20"/>
          <w:szCs w:val="20"/>
          <w:lang w:eastAsia="en-US"/>
        </w:rPr>
        <w:t>Store Street,</w:t>
      </w:r>
    </w:p>
    <w:p w14:paraId="1BB0F109" w14:textId="53E40298" w:rsidR="000E0A35" w:rsidRDefault="000E0A35" w:rsidP="004A5A42">
      <w:pPr>
        <w:autoSpaceDE w:val="0"/>
        <w:autoSpaceDN w:val="0"/>
        <w:adjustRightInd w:val="0"/>
        <w:jc w:val="both"/>
        <w:rPr>
          <w:rFonts w:ascii="ArialMT" w:hAnsi="ArialMT" w:cs="ArialMT"/>
          <w:sz w:val="20"/>
          <w:szCs w:val="20"/>
          <w:lang w:eastAsia="en-US"/>
        </w:rPr>
      </w:pPr>
      <w:r>
        <w:rPr>
          <w:rFonts w:ascii="ArialMT" w:hAnsi="ArialMT" w:cs="ArialMT"/>
          <w:sz w:val="20"/>
          <w:szCs w:val="20"/>
          <w:lang w:eastAsia="en-US"/>
        </w:rPr>
        <w:t xml:space="preserve">Manchester </w:t>
      </w:r>
    </w:p>
    <w:p w14:paraId="2D6B7AA6" w14:textId="6B1A0F12" w:rsidR="000E0A35" w:rsidRDefault="000E0A35" w:rsidP="004A5A42">
      <w:pPr>
        <w:autoSpaceDE w:val="0"/>
        <w:autoSpaceDN w:val="0"/>
        <w:adjustRightInd w:val="0"/>
        <w:jc w:val="both"/>
        <w:rPr>
          <w:rFonts w:ascii="ArialMT" w:hAnsi="ArialMT" w:cs="ArialMT"/>
          <w:sz w:val="20"/>
          <w:szCs w:val="20"/>
          <w:lang w:eastAsia="en-US"/>
        </w:rPr>
      </w:pPr>
      <w:r>
        <w:rPr>
          <w:rFonts w:ascii="ArialMT" w:hAnsi="ArialMT" w:cs="ArialMT"/>
          <w:sz w:val="20"/>
          <w:szCs w:val="20"/>
          <w:lang w:eastAsia="en-US"/>
        </w:rPr>
        <w:t>M1 2WD</w:t>
      </w:r>
    </w:p>
    <w:p w14:paraId="61C12524" w14:textId="77777777" w:rsidR="00532270" w:rsidRDefault="00532270" w:rsidP="004A5A42">
      <w:pPr>
        <w:autoSpaceDE w:val="0"/>
        <w:autoSpaceDN w:val="0"/>
        <w:adjustRightInd w:val="0"/>
        <w:jc w:val="both"/>
        <w:rPr>
          <w:rFonts w:ascii="ArialMT" w:hAnsi="ArialMT" w:cs="ArialMT"/>
          <w:sz w:val="20"/>
          <w:szCs w:val="20"/>
          <w:lang w:eastAsia="en-US"/>
        </w:rPr>
      </w:pPr>
    </w:p>
    <w:p w14:paraId="0F4D0CE5" w14:textId="77777777" w:rsidR="000E0A35" w:rsidRDefault="000E0A35" w:rsidP="000E0A35">
      <w:pPr>
        <w:autoSpaceDE w:val="0"/>
        <w:autoSpaceDN w:val="0"/>
        <w:adjustRightInd w:val="0"/>
        <w:rPr>
          <w:rFonts w:ascii="ArialMT" w:hAnsi="ArialMT" w:cs="ArialMT"/>
          <w:sz w:val="20"/>
          <w:szCs w:val="20"/>
          <w:lang w:eastAsia="en-US"/>
        </w:rPr>
      </w:pPr>
      <w:r>
        <w:rPr>
          <w:rFonts w:ascii="ArialMT" w:hAnsi="ArialMT" w:cs="ArialMT"/>
          <w:sz w:val="20"/>
          <w:szCs w:val="20"/>
          <w:lang w:eastAsia="en-US"/>
        </w:rPr>
        <w:t>Telephone: 0300 123 1231 (general enquiries)</w:t>
      </w:r>
    </w:p>
    <w:p w14:paraId="34C91BD8" w14:textId="6D445656" w:rsidR="000E0A35" w:rsidRDefault="000E0A35" w:rsidP="000E0A35">
      <w:pPr>
        <w:rPr>
          <w:rFonts w:ascii="ArialMT" w:hAnsi="ArialMT" w:cs="ArialMT"/>
          <w:sz w:val="20"/>
          <w:szCs w:val="20"/>
          <w:lang w:eastAsia="en-US"/>
        </w:rPr>
      </w:pPr>
      <w:r>
        <w:rPr>
          <w:rFonts w:ascii="ArialMT" w:hAnsi="ArialMT" w:cs="ArialMT"/>
          <w:sz w:val="20"/>
          <w:szCs w:val="20"/>
          <w:lang w:eastAsia="en-US"/>
        </w:rPr>
        <w:t xml:space="preserve">                   0300 123 4666 (complaints)</w:t>
      </w:r>
    </w:p>
    <w:p w14:paraId="71B10844" w14:textId="2F970F9E" w:rsidR="004A5A42" w:rsidRDefault="004A5A42" w:rsidP="000E0A35">
      <w:pPr>
        <w:rPr>
          <w:rFonts w:ascii="ArialMT" w:hAnsi="ArialMT" w:cs="ArialMT"/>
          <w:sz w:val="20"/>
          <w:szCs w:val="20"/>
          <w:lang w:eastAsia="en-US"/>
        </w:rPr>
      </w:pPr>
    </w:p>
    <w:p w14:paraId="513EDE10" w14:textId="73D9F875" w:rsidR="004A5A42" w:rsidRDefault="004A5A42" w:rsidP="000E0A35">
      <w:pPr>
        <w:rPr>
          <w:rFonts w:ascii="ArialMT" w:hAnsi="ArialMT" w:cs="ArialMT"/>
          <w:sz w:val="20"/>
          <w:szCs w:val="20"/>
          <w:lang w:eastAsia="en-US"/>
        </w:rPr>
      </w:pPr>
    </w:p>
    <w:p w14:paraId="45ADC669" w14:textId="453AB5EC" w:rsidR="004A5A42" w:rsidRDefault="004A5A42" w:rsidP="004A5A42">
      <w:r>
        <w:t xml:space="preserve">This policy was adopted by: Little </w:t>
      </w:r>
      <w:proofErr w:type="spellStart"/>
      <w:r>
        <w:t>Wombatz</w:t>
      </w:r>
      <w:proofErr w:type="spellEnd"/>
      <w:r>
        <w:t xml:space="preserve"> </w:t>
      </w:r>
      <w:r w:rsidR="002A23E6">
        <w:t>L</w:t>
      </w:r>
      <w:r>
        <w:t>td</w:t>
      </w:r>
    </w:p>
    <w:p w14:paraId="553553E7" w14:textId="77777777" w:rsidR="004A5A42" w:rsidRDefault="004A5A42" w:rsidP="004A5A42"/>
    <w:p w14:paraId="36A182EF" w14:textId="3BD776D0" w:rsidR="004A5A42" w:rsidRDefault="004A5A42" w:rsidP="004A5A42">
      <w:r>
        <w:t>Date: 01/09/2019</w:t>
      </w:r>
    </w:p>
    <w:p w14:paraId="220A4015" w14:textId="77777777" w:rsidR="004A5A42" w:rsidRDefault="004A5A42" w:rsidP="004A5A42"/>
    <w:p w14:paraId="6D28EE07" w14:textId="3F0A7CC5" w:rsidR="004A5A42" w:rsidRDefault="004A5A42" w:rsidP="004A5A42">
      <w:r>
        <w:t>To be reviewed: 01/09/20</w:t>
      </w:r>
      <w:r w:rsidR="001A6AFC">
        <w:t>20</w:t>
      </w:r>
      <w:bookmarkStart w:id="0" w:name="_GoBack"/>
      <w:bookmarkEnd w:id="0"/>
    </w:p>
    <w:p w14:paraId="5DDD3615" w14:textId="77777777" w:rsidR="004A5A42" w:rsidRDefault="004A5A42" w:rsidP="004A5A42">
      <w:r>
        <w:t xml:space="preserve"> </w:t>
      </w:r>
    </w:p>
    <w:p w14:paraId="56406F43" w14:textId="0408BA3C" w:rsidR="004A5A42" w:rsidRDefault="004A5A42" w:rsidP="004A5A42">
      <w:r>
        <w:t xml:space="preserve">Signed: </w:t>
      </w:r>
    </w:p>
    <w:p w14:paraId="0C1D88E2" w14:textId="77777777" w:rsidR="004A5A42" w:rsidRPr="000E0A35" w:rsidRDefault="004A5A42" w:rsidP="000E0A35">
      <w:pPr>
        <w:rPr>
          <w:rFonts w:ascii="ArialMT" w:hAnsi="ArialMT" w:cs="ArialMT"/>
          <w:sz w:val="20"/>
          <w:szCs w:val="20"/>
          <w:lang w:eastAsia="en-US"/>
        </w:rPr>
      </w:pPr>
    </w:p>
    <w:sectPr w:rsidR="004A5A42" w:rsidRPr="000E0A35" w:rsidSect="00F9353E">
      <w:footerReference w:type="default" r:id="rId7"/>
      <w:headerReference w:type="first" r:id="rId8"/>
      <w:pgSz w:w="11906" w:h="16838" w:code="9"/>
      <w:pgMar w:top="1134" w:right="1134" w:bottom="567"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439E8F" w14:textId="77777777" w:rsidR="00B01EA4" w:rsidRDefault="00B01EA4">
      <w:r>
        <w:separator/>
      </w:r>
    </w:p>
  </w:endnote>
  <w:endnote w:type="continuationSeparator" w:id="0">
    <w:p w14:paraId="04695EF2" w14:textId="77777777" w:rsidR="00B01EA4" w:rsidRDefault="00B01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Tahoma">
    <w:panose1 w:val="020B08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MT">
    <w:altName w:val="Arial"/>
    <w:panose1 w:val="020B0604020202020204"/>
    <w:charset w:val="00"/>
    <w:family w:val="swiss"/>
    <w:notTrueType/>
    <w:pitch w:val="default"/>
    <w:sig w:usb0="00000003" w:usb1="00000000" w:usb2="00000000" w:usb3="00000000" w:csb0="00000001" w:csb1="00000000"/>
  </w:font>
  <w:font w:name="Arial-BoldMT">
    <w:altName w:val="Arial"/>
    <w:panose1 w:val="020B0604020202020204"/>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8DF17A" w14:textId="77777777" w:rsidR="00094E39" w:rsidRDefault="00094E39">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FD464F" w14:textId="77777777" w:rsidR="00B01EA4" w:rsidRDefault="00B01EA4">
      <w:r>
        <w:separator/>
      </w:r>
    </w:p>
  </w:footnote>
  <w:footnote w:type="continuationSeparator" w:id="0">
    <w:p w14:paraId="11C9A814" w14:textId="77777777" w:rsidR="00B01EA4" w:rsidRDefault="00B01E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1E0" w:firstRow="1" w:lastRow="1" w:firstColumn="1" w:lastColumn="1" w:noHBand="0" w:noVBand="0"/>
    </w:tblPr>
    <w:tblGrid>
      <w:gridCol w:w="2181"/>
      <w:gridCol w:w="7457"/>
    </w:tblGrid>
    <w:tr w:rsidR="00094E39" w14:paraId="33D54237" w14:textId="77777777">
      <w:tc>
        <w:tcPr>
          <w:tcW w:w="2235" w:type="dxa"/>
          <w:vAlign w:val="center"/>
        </w:tcPr>
        <w:p w14:paraId="5C963DFB" w14:textId="77777777" w:rsidR="006D370C" w:rsidRDefault="006D370C"/>
        <w:p w14:paraId="0AD4BE39" w14:textId="77777777" w:rsidR="00094E39" w:rsidRDefault="00094E39">
          <w:pPr>
            <w:tabs>
              <w:tab w:val="left" w:pos="2100"/>
              <w:tab w:val="left" w:pos="5519"/>
            </w:tabs>
            <w:jc w:val="center"/>
            <w:rPr>
              <w:rFonts w:cs="Arial"/>
              <w:sz w:val="28"/>
              <w:szCs w:val="28"/>
            </w:rPr>
          </w:pPr>
        </w:p>
        <w:p w14:paraId="1E9243BC" w14:textId="77777777" w:rsidR="00B20C1A" w:rsidRPr="00B20C1A" w:rsidRDefault="00B20C1A" w:rsidP="00B20C1A">
          <w:pPr>
            <w:rPr>
              <w:rFonts w:cs="Arial"/>
              <w:sz w:val="28"/>
              <w:szCs w:val="28"/>
            </w:rPr>
          </w:pPr>
        </w:p>
      </w:tc>
      <w:tc>
        <w:tcPr>
          <w:tcW w:w="7619" w:type="dxa"/>
          <w:vAlign w:val="center"/>
        </w:tcPr>
        <w:p w14:paraId="6C3D5185" w14:textId="77777777" w:rsidR="00094E39" w:rsidRDefault="006D370C">
          <w:pPr>
            <w:jc w:val="right"/>
            <w:rPr>
              <w:rFonts w:cs="Arial"/>
              <w:sz w:val="32"/>
              <w:szCs w:val="32"/>
            </w:rPr>
          </w:pPr>
          <w:r>
            <w:rPr>
              <w:rFonts w:cs="Arial"/>
              <w:sz w:val="32"/>
              <w:szCs w:val="32"/>
            </w:rPr>
            <w:t>Little Wombatz Preschool</w:t>
          </w:r>
        </w:p>
        <w:p w14:paraId="076D4D70" w14:textId="77777777" w:rsidR="006D370C" w:rsidRDefault="006D370C">
          <w:pPr>
            <w:jc w:val="right"/>
            <w:rPr>
              <w:rFonts w:cs="Arial"/>
              <w:sz w:val="32"/>
              <w:szCs w:val="32"/>
            </w:rPr>
          </w:pPr>
          <w:r>
            <w:rPr>
              <w:rFonts w:cs="Arial"/>
              <w:sz w:val="32"/>
              <w:szCs w:val="32"/>
            </w:rPr>
            <w:t xml:space="preserve">&amp; </w:t>
          </w:r>
        </w:p>
        <w:p w14:paraId="07406761" w14:textId="77777777" w:rsidR="006D370C" w:rsidRDefault="006D370C">
          <w:pPr>
            <w:jc w:val="right"/>
            <w:rPr>
              <w:rFonts w:cs="Arial"/>
              <w:sz w:val="32"/>
              <w:szCs w:val="32"/>
            </w:rPr>
          </w:pPr>
          <w:r>
            <w:rPr>
              <w:rFonts w:cs="Arial"/>
              <w:sz w:val="32"/>
              <w:szCs w:val="32"/>
            </w:rPr>
            <w:t>Wombatz wrap-around care</w:t>
          </w:r>
        </w:p>
        <w:p w14:paraId="4CCAB5BA" w14:textId="77777777" w:rsidR="00B20C1A" w:rsidRPr="00B20C1A" w:rsidRDefault="00B20C1A" w:rsidP="00B20C1A">
          <w:pPr>
            <w:jc w:val="right"/>
            <w:rPr>
              <w:rFonts w:cs="Arial"/>
              <w:sz w:val="18"/>
              <w:szCs w:val="18"/>
            </w:rPr>
          </w:pPr>
          <w:r w:rsidRPr="00B20C1A">
            <w:rPr>
              <w:rFonts w:cs="Arial"/>
              <w:sz w:val="18"/>
              <w:szCs w:val="18"/>
            </w:rPr>
            <w:t>Soham Library,</w:t>
          </w:r>
        </w:p>
        <w:p w14:paraId="17AA70F9" w14:textId="77777777" w:rsidR="00B20C1A" w:rsidRPr="00B20C1A" w:rsidRDefault="00B20C1A" w:rsidP="00B20C1A">
          <w:pPr>
            <w:jc w:val="right"/>
            <w:rPr>
              <w:rFonts w:cs="Arial"/>
              <w:sz w:val="18"/>
              <w:szCs w:val="18"/>
            </w:rPr>
          </w:pPr>
          <w:r w:rsidRPr="00B20C1A">
            <w:rPr>
              <w:rFonts w:cs="Arial"/>
              <w:sz w:val="18"/>
              <w:szCs w:val="18"/>
            </w:rPr>
            <w:t>Clay Street</w:t>
          </w:r>
        </w:p>
        <w:p w14:paraId="00BCB01E" w14:textId="77777777" w:rsidR="00B20C1A" w:rsidRPr="00B20C1A" w:rsidRDefault="00B20C1A" w:rsidP="00B20C1A">
          <w:pPr>
            <w:jc w:val="right"/>
            <w:rPr>
              <w:rFonts w:cs="Arial"/>
              <w:sz w:val="18"/>
              <w:szCs w:val="18"/>
            </w:rPr>
          </w:pPr>
          <w:r w:rsidRPr="00B20C1A">
            <w:rPr>
              <w:rFonts w:cs="Arial"/>
              <w:sz w:val="18"/>
              <w:szCs w:val="18"/>
            </w:rPr>
            <w:t>Soham</w:t>
          </w:r>
        </w:p>
        <w:p w14:paraId="61BD1017" w14:textId="77777777" w:rsidR="00094E39" w:rsidRDefault="00B20C1A" w:rsidP="00B20C1A">
          <w:pPr>
            <w:jc w:val="right"/>
            <w:rPr>
              <w:rFonts w:cs="Arial"/>
              <w:sz w:val="8"/>
              <w:szCs w:val="8"/>
            </w:rPr>
          </w:pPr>
          <w:r w:rsidRPr="00B20C1A">
            <w:rPr>
              <w:rFonts w:cs="Arial"/>
              <w:sz w:val="18"/>
              <w:szCs w:val="18"/>
            </w:rPr>
            <w:t>CB7 5HJ</w:t>
          </w:r>
        </w:p>
        <w:p w14:paraId="2D1F2E1B" w14:textId="77777777" w:rsidR="00360FB5" w:rsidRDefault="006D370C" w:rsidP="00C37077">
          <w:pPr>
            <w:jc w:val="right"/>
            <w:rPr>
              <w:rFonts w:cs="Arial"/>
              <w:b/>
              <w:sz w:val="18"/>
              <w:szCs w:val="18"/>
            </w:rPr>
          </w:pPr>
          <w:r>
            <w:rPr>
              <w:rFonts w:cs="Arial"/>
              <w:b/>
              <w:sz w:val="18"/>
              <w:szCs w:val="18"/>
            </w:rPr>
            <w:t>Director</w:t>
          </w:r>
          <w:r w:rsidR="002540CD">
            <w:rPr>
              <w:rFonts w:cs="Arial"/>
              <w:b/>
              <w:sz w:val="18"/>
              <w:szCs w:val="18"/>
            </w:rPr>
            <w:t>: Mr</w:t>
          </w:r>
          <w:r>
            <w:rPr>
              <w:rFonts w:cs="Arial"/>
              <w:b/>
              <w:sz w:val="18"/>
              <w:szCs w:val="18"/>
            </w:rPr>
            <w:t>s</w:t>
          </w:r>
          <w:r w:rsidR="002540CD">
            <w:rPr>
              <w:rFonts w:cs="Arial"/>
              <w:b/>
              <w:sz w:val="18"/>
              <w:szCs w:val="18"/>
            </w:rPr>
            <w:t xml:space="preserve"> A </w:t>
          </w:r>
          <w:r>
            <w:rPr>
              <w:rFonts w:cs="Arial"/>
              <w:b/>
              <w:sz w:val="18"/>
              <w:szCs w:val="18"/>
            </w:rPr>
            <w:t>Brooks</w:t>
          </w:r>
        </w:p>
        <w:p w14:paraId="20388865" w14:textId="77777777" w:rsidR="00C37077" w:rsidRPr="00C37077" w:rsidRDefault="00C37077" w:rsidP="00C37077">
          <w:pPr>
            <w:jc w:val="right"/>
            <w:rPr>
              <w:rFonts w:cs="Arial"/>
              <w:b/>
              <w:sz w:val="18"/>
              <w:szCs w:val="18"/>
            </w:rPr>
          </w:pPr>
        </w:p>
      </w:tc>
    </w:tr>
  </w:tbl>
  <w:p w14:paraId="175A0250" w14:textId="0DACD557" w:rsidR="00094E39" w:rsidRDefault="004A5A42">
    <w:pPr>
      <w:rPr>
        <w:sz w:val="4"/>
        <w:szCs w:val="4"/>
      </w:rPr>
    </w:pPr>
    <w:r>
      <w:rPr>
        <w:noProof/>
      </w:rPr>
      <w:drawing>
        <wp:anchor distT="0" distB="0" distL="114300" distR="114300" simplePos="0" relativeHeight="251657728" behindDoc="0" locked="0" layoutInCell="1" allowOverlap="1" wp14:anchorId="653FF380" wp14:editId="47BF36F9">
          <wp:simplePos x="0" y="0"/>
          <wp:positionH relativeFrom="column">
            <wp:posOffset>-13970</wp:posOffset>
          </wp:positionH>
          <wp:positionV relativeFrom="paragraph">
            <wp:posOffset>-1501140</wp:posOffset>
          </wp:positionV>
          <wp:extent cx="2421890" cy="1263650"/>
          <wp:effectExtent l="0" t="0" r="0" b="0"/>
          <wp:wrapNone/>
          <wp:docPr id="7" name="Picture 7" descr="Untitled desig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ntitled design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1890" cy="1263650"/>
                  </a:xfrm>
                  <a:prstGeom prst="rect">
                    <a:avLst/>
                  </a:prstGeom>
                  <a:noFill/>
                </pic:spPr>
              </pic:pic>
            </a:graphicData>
          </a:graphic>
          <wp14:sizeRelH relativeFrom="page">
            <wp14:pctWidth>0</wp14:pctWidth>
          </wp14:sizeRelH>
          <wp14:sizeRelV relativeFrom="page">
            <wp14:pctHeight>0</wp14:pctHeight>
          </wp14:sizeRelV>
        </wp:anchor>
      </w:drawing>
    </w:r>
  </w:p>
  <w:p w14:paraId="731771BB" w14:textId="77777777" w:rsidR="00094E39" w:rsidRDefault="00094E39">
    <w:pPr>
      <w:pBdr>
        <w:top w:val="single" w:sz="6" w:space="1" w:color="auto"/>
      </w:pBdr>
      <w:rPr>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8301B"/>
    <w:multiLevelType w:val="hybridMultilevel"/>
    <w:tmpl w:val="B48017F6"/>
    <w:lvl w:ilvl="0" w:tplc="8E4C8730">
      <w:start w:val="8"/>
      <w:numFmt w:val="bullet"/>
      <w:lvlText w:val="-"/>
      <w:lvlJc w:val="left"/>
      <w:pPr>
        <w:tabs>
          <w:tab w:val="num" w:pos="420"/>
        </w:tabs>
        <w:ind w:left="420" w:hanging="360"/>
      </w:pPr>
      <w:rPr>
        <w:rFonts w:ascii="Arial" w:eastAsia="Times New Roman" w:hAnsi="Arial" w:cs="Arial" w:hint="default"/>
      </w:rPr>
    </w:lvl>
    <w:lvl w:ilvl="1" w:tplc="08090003" w:tentative="1">
      <w:start w:val="1"/>
      <w:numFmt w:val="bullet"/>
      <w:lvlText w:val="o"/>
      <w:lvlJc w:val="left"/>
      <w:pPr>
        <w:tabs>
          <w:tab w:val="num" w:pos="1140"/>
        </w:tabs>
        <w:ind w:left="1140" w:hanging="360"/>
      </w:pPr>
      <w:rPr>
        <w:rFonts w:ascii="Courier New" w:hAnsi="Courier New" w:cs="Courier New" w:hint="default"/>
      </w:rPr>
    </w:lvl>
    <w:lvl w:ilvl="2" w:tplc="08090005" w:tentative="1">
      <w:start w:val="1"/>
      <w:numFmt w:val="bullet"/>
      <w:lvlText w:val=""/>
      <w:lvlJc w:val="left"/>
      <w:pPr>
        <w:tabs>
          <w:tab w:val="num" w:pos="1860"/>
        </w:tabs>
        <w:ind w:left="1860" w:hanging="360"/>
      </w:pPr>
      <w:rPr>
        <w:rFonts w:ascii="Wingdings" w:hAnsi="Wingdings" w:hint="default"/>
      </w:rPr>
    </w:lvl>
    <w:lvl w:ilvl="3" w:tplc="08090001" w:tentative="1">
      <w:start w:val="1"/>
      <w:numFmt w:val="bullet"/>
      <w:lvlText w:val=""/>
      <w:lvlJc w:val="left"/>
      <w:pPr>
        <w:tabs>
          <w:tab w:val="num" w:pos="2580"/>
        </w:tabs>
        <w:ind w:left="2580" w:hanging="360"/>
      </w:pPr>
      <w:rPr>
        <w:rFonts w:ascii="Symbol" w:hAnsi="Symbol" w:hint="default"/>
      </w:rPr>
    </w:lvl>
    <w:lvl w:ilvl="4" w:tplc="08090003" w:tentative="1">
      <w:start w:val="1"/>
      <w:numFmt w:val="bullet"/>
      <w:lvlText w:val="o"/>
      <w:lvlJc w:val="left"/>
      <w:pPr>
        <w:tabs>
          <w:tab w:val="num" w:pos="3300"/>
        </w:tabs>
        <w:ind w:left="3300" w:hanging="360"/>
      </w:pPr>
      <w:rPr>
        <w:rFonts w:ascii="Courier New" w:hAnsi="Courier New" w:cs="Courier New" w:hint="default"/>
      </w:rPr>
    </w:lvl>
    <w:lvl w:ilvl="5" w:tplc="08090005" w:tentative="1">
      <w:start w:val="1"/>
      <w:numFmt w:val="bullet"/>
      <w:lvlText w:val=""/>
      <w:lvlJc w:val="left"/>
      <w:pPr>
        <w:tabs>
          <w:tab w:val="num" w:pos="4020"/>
        </w:tabs>
        <w:ind w:left="4020" w:hanging="360"/>
      </w:pPr>
      <w:rPr>
        <w:rFonts w:ascii="Wingdings" w:hAnsi="Wingdings" w:hint="default"/>
      </w:rPr>
    </w:lvl>
    <w:lvl w:ilvl="6" w:tplc="08090001" w:tentative="1">
      <w:start w:val="1"/>
      <w:numFmt w:val="bullet"/>
      <w:lvlText w:val=""/>
      <w:lvlJc w:val="left"/>
      <w:pPr>
        <w:tabs>
          <w:tab w:val="num" w:pos="4740"/>
        </w:tabs>
        <w:ind w:left="4740" w:hanging="360"/>
      </w:pPr>
      <w:rPr>
        <w:rFonts w:ascii="Symbol" w:hAnsi="Symbol" w:hint="default"/>
      </w:rPr>
    </w:lvl>
    <w:lvl w:ilvl="7" w:tplc="08090003" w:tentative="1">
      <w:start w:val="1"/>
      <w:numFmt w:val="bullet"/>
      <w:lvlText w:val="o"/>
      <w:lvlJc w:val="left"/>
      <w:pPr>
        <w:tabs>
          <w:tab w:val="num" w:pos="5460"/>
        </w:tabs>
        <w:ind w:left="5460" w:hanging="360"/>
      </w:pPr>
      <w:rPr>
        <w:rFonts w:ascii="Courier New" w:hAnsi="Courier New" w:cs="Courier New" w:hint="default"/>
      </w:rPr>
    </w:lvl>
    <w:lvl w:ilvl="8" w:tplc="08090005" w:tentative="1">
      <w:start w:val="1"/>
      <w:numFmt w:val="bullet"/>
      <w:lvlText w:val=""/>
      <w:lvlJc w:val="left"/>
      <w:pPr>
        <w:tabs>
          <w:tab w:val="num" w:pos="6180"/>
        </w:tabs>
        <w:ind w:left="6180" w:hanging="360"/>
      </w:pPr>
      <w:rPr>
        <w:rFonts w:ascii="Wingdings" w:hAnsi="Wingdings" w:hint="default"/>
      </w:rPr>
    </w:lvl>
  </w:abstractNum>
  <w:abstractNum w:abstractNumId="1" w15:restartNumberingAfterBreak="0">
    <w:nsid w:val="07A44F16"/>
    <w:multiLevelType w:val="hybridMultilevel"/>
    <w:tmpl w:val="A172F94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042CA9"/>
    <w:multiLevelType w:val="hybridMultilevel"/>
    <w:tmpl w:val="F646A50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8257F87"/>
    <w:multiLevelType w:val="hybridMultilevel"/>
    <w:tmpl w:val="DDD26D74"/>
    <w:lvl w:ilvl="0" w:tplc="DDCED23C">
      <w:start w:val="11"/>
      <w:numFmt w:val="bullet"/>
      <w:lvlText w:val="-"/>
      <w:lvlJc w:val="left"/>
      <w:pPr>
        <w:tabs>
          <w:tab w:val="num" w:pos="420"/>
        </w:tabs>
        <w:ind w:left="420" w:hanging="360"/>
      </w:pPr>
      <w:rPr>
        <w:rFonts w:ascii="Arial" w:eastAsia="Times New Roman" w:hAnsi="Arial" w:cs="Arial" w:hint="default"/>
      </w:rPr>
    </w:lvl>
    <w:lvl w:ilvl="1" w:tplc="08090003" w:tentative="1">
      <w:start w:val="1"/>
      <w:numFmt w:val="bullet"/>
      <w:lvlText w:val="o"/>
      <w:lvlJc w:val="left"/>
      <w:pPr>
        <w:tabs>
          <w:tab w:val="num" w:pos="1140"/>
        </w:tabs>
        <w:ind w:left="1140" w:hanging="360"/>
      </w:pPr>
      <w:rPr>
        <w:rFonts w:ascii="Courier New" w:hAnsi="Courier New" w:cs="Courier New" w:hint="default"/>
      </w:rPr>
    </w:lvl>
    <w:lvl w:ilvl="2" w:tplc="08090005" w:tentative="1">
      <w:start w:val="1"/>
      <w:numFmt w:val="bullet"/>
      <w:lvlText w:val=""/>
      <w:lvlJc w:val="left"/>
      <w:pPr>
        <w:tabs>
          <w:tab w:val="num" w:pos="1860"/>
        </w:tabs>
        <w:ind w:left="1860" w:hanging="360"/>
      </w:pPr>
      <w:rPr>
        <w:rFonts w:ascii="Wingdings" w:hAnsi="Wingdings" w:hint="default"/>
      </w:rPr>
    </w:lvl>
    <w:lvl w:ilvl="3" w:tplc="08090001" w:tentative="1">
      <w:start w:val="1"/>
      <w:numFmt w:val="bullet"/>
      <w:lvlText w:val=""/>
      <w:lvlJc w:val="left"/>
      <w:pPr>
        <w:tabs>
          <w:tab w:val="num" w:pos="2580"/>
        </w:tabs>
        <w:ind w:left="2580" w:hanging="360"/>
      </w:pPr>
      <w:rPr>
        <w:rFonts w:ascii="Symbol" w:hAnsi="Symbol" w:hint="default"/>
      </w:rPr>
    </w:lvl>
    <w:lvl w:ilvl="4" w:tplc="08090003" w:tentative="1">
      <w:start w:val="1"/>
      <w:numFmt w:val="bullet"/>
      <w:lvlText w:val="o"/>
      <w:lvlJc w:val="left"/>
      <w:pPr>
        <w:tabs>
          <w:tab w:val="num" w:pos="3300"/>
        </w:tabs>
        <w:ind w:left="3300" w:hanging="360"/>
      </w:pPr>
      <w:rPr>
        <w:rFonts w:ascii="Courier New" w:hAnsi="Courier New" w:cs="Courier New" w:hint="default"/>
      </w:rPr>
    </w:lvl>
    <w:lvl w:ilvl="5" w:tplc="08090005" w:tentative="1">
      <w:start w:val="1"/>
      <w:numFmt w:val="bullet"/>
      <w:lvlText w:val=""/>
      <w:lvlJc w:val="left"/>
      <w:pPr>
        <w:tabs>
          <w:tab w:val="num" w:pos="4020"/>
        </w:tabs>
        <w:ind w:left="4020" w:hanging="360"/>
      </w:pPr>
      <w:rPr>
        <w:rFonts w:ascii="Wingdings" w:hAnsi="Wingdings" w:hint="default"/>
      </w:rPr>
    </w:lvl>
    <w:lvl w:ilvl="6" w:tplc="08090001" w:tentative="1">
      <w:start w:val="1"/>
      <w:numFmt w:val="bullet"/>
      <w:lvlText w:val=""/>
      <w:lvlJc w:val="left"/>
      <w:pPr>
        <w:tabs>
          <w:tab w:val="num" w:pos="4740"/>
        </w:tabs>
        <w:ind w:left="4740" w:hanging="360"/>
      </w:pPr>
      <w:rPr>
        <w:rFonts w:ascii="Symbol" w:hAnsi="Symbol" w:hint="default"/>
      </w:rPr>
    </w:lvl>
    <w:lvl w:ilvl="7" w:tplc="08090003" w:tentative="1">
      <w:start w:val="1"/>
      <w:numFmt w:val="bullet"/>
      <w:lvlText w:val="o"/>
      <w:lvlJc w:val="left"/>
      <w:pPr>
        <w:tabs>
          <w:tab w:val="num" w:pos="5460"/>
        </w:tabs>
        <w:ind w:left="5460" w:hanging="360"/>
      </w:pPr>
      <w:rPr>
        <w:rFonts w:ascii="Courier New" w:hAnsi="Courier New" w:cs="Courier New" w:hint="default"/>
      </w:rPr>
    </w:lvl>
    <w:lvl w:ilvl="8" w:tplc="08090005" w:tentative="1">
      <w:start w:val="1"/>
      <w:numFmt w:val="bullet"/>
      <w:lvlText w:val=""/>
      <w:lvlJc w:val="left"/>
      <w:pPr>
        <w:tabs>
          <w:tab w:val="num" w:pos="6180"/>
        </w:tabs>
        <w:ind w:left="6180" w:hanging="360"/>
      </w:pPr>
      <w:rPr>
        <w:rFonts w:ascii="Wingdings" w:hAnsi="Wingdings" w:hint="default"/>
      </w:rPr>
    </w:lvl>
  </w:abstractNum>
  <w:abstractNum w:abstractNumId="4" w15:restartNumberingAfterBreak="0">
    <w:nsid w:val="27E94B70"/>
    <w:multiLevelType w:val="hybridMultilevel"/>
    <w:tmpl w:val="AE6252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7BB370A"/>
    <w:multiLevelType w:val="hybridMultilevel"/>
    <w:tmpl w:val="969A416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B7A0133"/>
    <w:multiLevelType w:val="hybridMultilevel"/>
    <w:tmpl w:val="5A56FC04"/>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7" w15:restartNumberingAfterBreak="0">
    <w:nsid w:val="3F916DCC"/>
    <w:multiLevelType w:val="hybridMultilevel"/>
    <w:tmpl w:val="1390C09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A6A0111"/>
    <w:multiLevelType w:val="hybridMultilevel"/>
    <w:tmpl w:val="E0E65AAA"/>
    <w:lvl w:ilvl="0" w:tplc="2800CEC0">
      <w:start w:val="1"/>
      <w:numFmt w:val="bullet"/>
      <w:pStyle w:val="BulletedList"/>
      <w:lvlText w:val=""/>
      <w:lvlJc w:val="left"/>
      <w:pPr>
        <w:tabs>
          <w:tab w:val="num" w:pos="992"/>
        </w:tabs>
        <w:ind w:left="992" w:hanging="283"/>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C437370"/>
    <w:multiLevelType w:val="hybridMultilevel"/>
    <w:tmpl w:val="DB16734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CFB0373"/>
    <w:multiLevelType w:val="hybridMultilevel"/>
    <w:tmpl w:val="F5BE437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A78679E"/>
    <w:multiLevelType w:val="hybridMultilevel"/>
    <w:tmpl w:val="B6789910"/>
    <w:lvl w:ilvl="0" w:tplc="5FEC5F76">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D5E386A"/>
    <w:multiLevelType w:val="hybridMultilevel"/>
    <w:tmpl w:val="CE588092"/>
    <w:lvl w:ilvl="0" w:tplc="5FEC5F76">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50253AD"/>
    <w:multiLevelType w:val="hybridMultilevel"/>
    <w:tmpl w:val="FD16C6A2"/>
    <w:lvl w:ilvl="0" w:tplc="41B4E562">
      <w:start w:val="1"/>
      <w:numFmt w:val="bullet"/>
      <w:lvlText w:val=""/>
      <w:lvlJc w:val="left"/>
      <w:pPr>
        <w:tabs>
          <w:tab w:val="num" w:pos="992"/>
        </w:tabs>
        <w:ind w:left="992" w:hanging="283"/>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518214F"/>
    <w:multiLevelType w:val="hybridMultilevel"/>
    <w:tmpl w:val="D068D41E"/>
    <w:lvl w:ilvl="0" w:tplc="08090001">
      <w:start w:val="1"/>
      <w:numFmt w:val="bullet"/>
      <w:lvlText w:val=""/>
      <w:lvlJc w:val="left"/>
      <w:pPr>
        <w:tabs>
          <w:tab w:val="num" w:pos="992"/>
        </w:tabs>
        <w:ind w:left="992" w:hanging="283"/>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8A930F9"/>
    <w:multiLevelType w:val="hybridMultilevel"/>
    <w:tmpl w:val="18B2A4BE"/>
    <w:lvl w:ilvl="0" w:tplc="2800CEC0">
      <w:start w:val="1"/>
      <w:numFmt w:val="bullet"/>
      <w:lvlText w:val=""/>
      <w:lvlJc w:val="left"/>
      <w:pPr>
        <w:tabs>
          <w:tab w:val="num" w:pos="1437"/>
        </w:tabs>
        <w:ind w:left="1434" w:hanging="357"/>
      </w:pPr>
      <w:rPr>
        <w:rFonts w:ascii="Symbol" w:hAnsi="Symbol" w:hint="default"/>
      </w:rPr>
    </w:lvl>
    <w:lvl w:ilvl="1" w:tplc="08090003" w:tentative="1">
      <w:start w:val="1"/>
      <w:numFmt w:val="bullet"/>
      <w:lvlText w:val="o"/>
      <w:lvlJc w:val="left"/>
      <w:pPr>
        <w:tabs>
          <w:tab w:val="num" w:pos="2157"/>
        </w:tabs>
        <w:ind w:left="2157" w:hanging="360"/>
      </w:pPr>
      <w:rPr>
        <w:rFonts w:ascii="Courier New" w:hAnsi="Courier New" w:cs="Courier New" w:hint="default"/>
      </w:rPr>
    </w:lvl>
    <w:lvl w:ilvl="2" w:tplc="08090005" w:tentative="1">
      <w:start w:val="1"/>
      <w:numFmt w:val="bullet"/>
      <w:lvlText w:val=""/>
      <w:lvlJc w:val="left"/>
      <w:pPr>
        <w:tabs>
          <w:tab w:val="num" w:pos="2877"/>
        </w:tabs>
        <w:ind w:left="2877" w:hanging="360"/>
      </w:pPr>
      <w:rPr>
        <w:rFonts w:ascii="Wingdings" w:hAnsi="Wingdings" w:hint="default"/>
      </w:rPr>
    </w:lvl>
    <w:lvl w:ilvl="3" w:tplc="08090001" w:tentative="1">
      <w:start w:val="1"/>
      <w:numFmt w:val="bullet"/>
      <w:lvlText w:val=""/>
      <w:lvlJc w:val="left"/>
      <w:pPr>
        <w:tabs>
          <w:tab w:val="num" w:pos="3597"/>
        </w:tabs>
        <w:ind w:left="3597" w:hanging="360"/>
      </w:pPr>
      <w:rPr>
        <w:rFonts w:ascii="Symbol" w:hAnsi="Symbol" w:hint="default"/>
      </w:rPr>
    </w:lvl>
    <w:lvl w:ilvl="4" w:tplc="08090003" w:tentative="1">
      <w:start w:val="1"/>
      <w:numFmt w:val="bullet"/>
      <w:lvlText w:val="o"/>
      <w:lvlJc w:val="left"/>
      <w:pPr>
        <w:tabs>
          <w:tab w:val="num" w:pos="4317"/>
        </w:tabs>
        <w:ind w:left="4317" w:hanging="360"/>
      </w:pPr>
      <w:rPr>
        <w:rFonts w:ascii="Courier New" w:hAnsi="Courier New" w:cs="Courier New" w:hint="default"/>
      </w:rPr>
    </w:lvl>
    <w:lvl w:ilvl="5" w:tplc="08090005" w:tentative="1">
      <w:start w:val="1"/>
      <w:numFmt w:val="bullet"/>
      <w:lvlText w:val=""/>
      <w:lvlJc w:val="left"/>
      <w:pPr>
        <w:tabs>
          <w:tab w:val="num" w:pos="5037"/>
        </w:tabs>
        <w:ind w:left="5037" w:hanging="360"/>
      </w:pPr>
      <w:rPr>
        <w:rFonts w:ascii="Wingdings" w:hAnsi="Wingdings" w:hint="default"/>
      </w:rPr>
    </w:lvl>
    <w:lvl w:ilvl="6" w:tplc="08090001" w:tentative="1">
      <w:start w:val="1"/>
      <w:numFmt w:val="bullet"/>
      <w:lvlText w:val=""/>
      <w:lvlJc w:val="left"/>
      <w:pPr>
        <w:tabs>
          <w:tab w:val="num" w:pos="5757"/>
        </w:tabs>
        <w:ind w:left="5757" w:hanging="360"/>
      </w:pPr>
      <w:rPr>
        <w:rFonts w:ascii="Symbol" w:hAnsi="Symbol" w:hint="default"/>
      </w:rPr>
    </w:lvl>
    <w:lvl w:ilvl="7" w:tplc="08090003" w:tentative="1">
      <w:start w:val="1"/>
      <w:numFmt w:val="bullet"/>
      <w:lvlText w:val="o"/>
      <w:lvlJc w:val="left"/>
      <w:pPr>
        <w:tabs>
          <w:tab w:val="num" w:pos="6477"/>
        </w:tabs>
        <w:ind w:left="6477" w:hanging="360"/>
      </w:pPr>
      <w:rPr>
        <w:rFonts w:ascii="Courier New" w:hAnsi="Courier New" w:cs="Courier New" w:hint="default"/>
      </w:rPr>
    </w:lvl>
    <w:lvl w:ilvl="8" w:tplc="08090005" w:tentative="1">
      <w:start w:val="1"/>
      <w:numFmt w:val="bullet"/>
      <w:lvlText w:val=""/>
      <w:lvlJc w:val="left"/>
      <w:pPr>
        <w:tabs>
          <w:tab w:val="num" w:pos="7197"/>
        </w:tabs>
        <w:ind w:left="7197" w:hanging="360"/>
      </w:pPr>
      <w:rPr>
        <w:rFonts w:ascii="Wingdings" w:hAnsi="Wingdings" w:hint="default"/>
      </w:rPr>
    </w:lvl>
  </w:abstractNum>
  <w:num w:numId="1">
    <w:abstractNumId w:val="7"/>
  </w:num>
  <w:num w:numId="2">
    <w:abstractNumId w:val="15"/>
  </w:num>
  <w:num w:numId="3">
    <w:abstractNumId w:val="4"/>
  </w:num>
  <w:num w:numId="4">
    <w:abstractNumId w:val="12"/>
  </w:num>
  <w:num w:numId="5">
    <w:abstractNumId w:val="1"/>
  </w:num>
  <w:num w:numId="6">
    <w:abstractNumId w:val="10"/>
  </w:num>
  <w:num w:numId="7">
    <w:abstractNumId w:val="11"/>
  </w:num>
  <w:num w:numId="8">
    <w:abstractNumId w:val="14"/>
  </w:num>
  <w:num w:numId="9">
    <w:abstractNumId w:val="3"/>
  </w:num>
  <w:num w:numId="10">
    <w:abstractNumId w:val="14"/>
  </w:num>
  <w:num w:numId="11">
    <w:abstractNumId w:val="13"/>
  </w:num>
  <w:num w:numId="12">
    <w:abstractNumId w:val="0"/>
  </w:num>
  <w:num w:numId="13">
    <w:abstractNumId w:val="8"/>
  </w:num>
  <w:num w:numId="14">
    <w:abstractNumId w:val="13"/>
  </w:num>
  <w:num w:numId="15">
    <w:abstractNumId w:val="13"/>
    <w:lvlOverride w:ilvl="0">
      <w:startOverride w:val="1"/>
    </w:lvlOverride>
  </w:num>
  <w:num w:numId="16">
    <w:abstractNumId w:val="6"/>
  </w:num>
  <w:num w:numId="17">
    <w:abstractNumId w:val="2"/>
  </w:num>
  <w:num w:numId="18">
    <w:abstractNumId w:val="5"/>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31"/>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C61"/>
    <w:rsid w:val="00001255"/>
    <w:rsid w:val="00015052"/>
    <w:rsid w:val="00017417"/>
    <w:rsid w:val="00017F43"/>
    <w:rsid w:val="0002421E"/>
    <w:rsid w:val="00025789"/>
    <w:rsid w:val="0004174F"/>
    <w:rsid w:val="000426BE"/>
    <w:rsid w:val="00043F12"/>
    <w:rsid w:val="000474C7"/>
    <w:rsid w:val="000516C9"/>
    <w:rsid w:val="00053888"/>
    <w:rsid w:val="00054A74"/>
    <w:rsid w:val="00056744"/>
    <w:rsid w:val="000573F3"/>
    <w:rsid w:val="00057B95"/>
    <w:rsid w:val="00063A24"/>
    <w:rsid w:val="00064A94"/>
    <w:rsid w:val="0007281E"/>
    <w:rsid w:val="00072C6C"/>
    <w:rsid w:val="00075E9C"/>
    <w:rsid w:val="00080D25"/>
    <w:rsid w:val="00081729"/>
    <w:rsid w:val="0008758F"/>
    <w:rsid w:val="00092205"/>
    <w:rsid w:val="00094348"/>
    <w:rsid w:val="00094E39"/>
    <w:rsid w:val="00094F23"/>
    <w:rsid w:val="000A5BE7"/>
    <w:rsid w:val="000A74C2"/>
    <w:rsid w:val="000A7541"/>
    <w:rsid w:val="000B345F"/>
    <w:rsid w:val="000B55D6"/>
    <w:rsid w:val="000B7630"/>
    <w:rsid w:val="000C0EF1"/>
    <w:rsid w:val="000C28FF"/>
    <w:rsid w:val="000C339F"/>
    <w:rsid w:val="000C4718"/>
    <w:rsid w:val="000D01CF"/>
    <w:rsid w:val="000D1246"/>
    <w:rsid w:val="000D3688"/>
    <w:rsid w:val="000D6177"/>
    <w:rsid w:val="000E0A35"/>
    <w:rsid w:val="000F20D1"/>
    <w:rsid w:val="000F41FC"/>
    <w:rsid w:val="000F68B3"/>
    <w:rsid w:val="001001F3"/>
    <w:rsid w:val="001025C0"/>
    <w:rsid w:val="00103306"/>
    <w:rsid w:val="00103BB6"/>
    <w:rsid w:val="00104F5F"/>
    <w:rsid w:val="00112DEC"/>
    <w:rsid w:val="001133A3"/>
    <w:rsid w:val="00116211"/>
    <w:rsid w:val="001166BD"/>
    <w:rsid w:val="00134AEB"/>
    <w:rsid w:val="00134B3E"/>
    <w:rsid w:val="001402B2"/>
    <w:rsid w:val="001411C3"/>
    <w:rsid w:val="001413E4"/>
    <w:rsid w:val="00142732"/>
    <w:rsid w:val="001508D9"/>
    <w:rsid w:val="00155FC7"/>
    <w:rsid w:val="001573ED"/>
    <w:rsid w:val="0015791C"/>
    <w:rsid w:val="00157ACC"/>
    <w:rsid w:val="001625AD"/>
    <w:rsid w:val="0016291A"/>
    <w:rsid w:val="00162C20"/>
    <w:rsid w:val="0016608B"/>
    <w:rsid w:val="00166299"/>
    <w:rsid w:val="00170F23"/>
    <w:rsid w:val="0017204F"/>
    <w:rsid w:val="00175BC6"/>
    <w:rsid w:val="00176960"/>
    <w:rsid w:val="00181778"/>
    <w:rsid w:val="001859EF"/>
    <w:rsid w:val="00185DFC"/>
    <w:rsid w:val="0019065D"/>
    <w:rsid w:val="001919AA"/>
    <w:rsid w:val="001979A4"/>
    <w:rsid w:val="001A6AFC"/>
    <w:rsid w:val="001A6E83"/>
    <w:rsid w:val="001A7111"/>
    <w:rsid w:val="001B0F20"/>
    <w:rsid w:val="001B2867"/>
    <w:rsid w:val="001B4D12"/>
    <w:rsid w:val="001B6583"/>
    <w:rsid w:val="001C34C8"/>
    <w:rsid w:val="001C45A6"/>
    <w:rsid w:val="001C5ECF"/>
    <w:rsid w:val="001E6197"/>
    <w:rsid w:val="001E7599"/>
    <w:rsid w:val="001E7832"/>
    <w:rsid w:val="001F04EF"/>
    <w:rsid w:val="001F1691"/>
    <w:rsid w:val="001F2971"/>
    <w:rsid w:val="001F57E3"/>
    <w:rsid w:val="001F58C8"/>
    <w:rsid w:val="001F7343"/>
    <w:rsid w:val="002005D0"/>
    <w:rsid w:val="00200D3E"/>
    <w:rsid w:val="002012A5"/>
    <w:rsid w:val="00202910"/>
    <w:rsid w:val="00203F01"/>
    <w:rsid w:val="0020563D"/>
    <w:rsid w:val="002100CE"/>
    <w:rsid w:val="00217062"/>
    <w:rsid w:val="002179CA"/>
    <w:rsid w:val="0022108C"/>
    <w:rsid w:val="00226BD3"/>
    <w:rsid w:val="002274EC"/>
    <w:rsid w:val="00227B02"/>
    <w:rsid w:val="00230895"/>
    <w:rsid w:val="002314D6"/>
    <w:rsid w:val="002344D4"/>
    <w:rsid w:val="00235A2D"/>
    <w:rsid w:val="00237C4A"/>
    <w:rsid w:val="00237F07"/>
    <w:rsid w:val="002430FA"/>
    <w:rsid w:val="002435B4"/>
    <w:rsid w:val="0024398E"/>
    <w:rsid w:val="00250108"/>
    <w:rsid w:val="002540CD"/>
    <w:rsid w:val="00264941"/>
    <w:rsid w:val="0026565E"/>
    <w:rsid w:val="0027295A"/>
    <w:rsid w:val="002761F4"/>
    <w:rsid w:val="0028025A"/>
    <w:rsid w:val="00281116"/>
    <w:rsid w:val="00281D7D"/>
    <w:rsid w:val="002831F1"/>
    <w:rsid w:val="00283D03"/>
    <w:rsid w:val="00287929"/>
    <w:rsid w:val="00291E9F"/>
    <w:rsid w:val="002968C0"/>
    <w:rsid w:val="00296BDA"/>
    <w:rsid w:val="00297060"/>
    <w:rsid w:val="002972DB"/>
    <w:rsid w:val="002A0744"/>
    <w:rsid w:val="002A23E6"/>
    <w:rsid w:val="002A26CC"/>
    <w:rsid w:val="002A2E00"/>
    <w:rsid w:val="002B186F"/>
    <w:rsid w:val="002B3CAF"/>
    <w:rsid w:val="002C3A6A"/>
    <w:rsid w:val="002C686C"/>
    <w:rsid w:val="002C75EF"/>
    <w:rsid w:val="002D11C8"/>
    <w:rsid w:val="002D15B2"/>
    <w:rsid w:val="002D6740"/>
    <w:rsid w:val="002D7F89"/>
    <w:rsid w:val="002E239A"/>
    <w:rsid w:val="002E51E7"/>
    <w:rsid w:val="002E7E49"/>
    <w:rsid w:val="002F191F"/>
    <w:rsid w:val="0030635D"/>
    <w:rsid w:val="00307B4B"/>
    <w:rsid w:val="00310D9D"/>
    <w:rsid w:val="003138A9"/>
    <w:rsid w:val="00316162"/>
    <w:rsid w:val="00317259"/>
    <w:rsid w:val="00317B81"/>
    <w:rsid w:val="003202E7"/>
    <w:rsid w:val="0032499F"/>
    <w:rsid w:val="003272F7"/>
    <w:rsid w:val="003310E4"/>
    <w:rsid w:val="00331B96"/>
    <w:rsid w:val="00333556"/>
    <w:rsid w:val="003351B9"/>
    <w:rsid w:val="0033770B"/>
    <w:rsid w:val="00340C46"/>
    <w:rsid w:val="00341DCB"/>
    <w:rsid w:val="00342D5D"/>
    <w:rsid w:val="00344384"/>
    <w:rsid w:val="00345333"/>
    <w:rsid w:val="003478EF"/>
    <w:rsid w:val="003578D2"/>
    <w:rsid w:val="00360FB5"/>
    <w:rsid w:val="0038318B"/>
    <w:rsid w:val="003838A5"/>
    <w:rsid w:val="00386FED"/>
    <w:rsid w:val="003937DD"/>
    <w:rsid w:val="003A0D16"/>
    <w:rsid w:val="003B0DAC"/>
    <w:rsid w:val="003B2238"/>
    <w:rsid w:val="003B38A6"/>
    <w:rsid w:val="003B4698"/>
    <w:rsid w:val="003C2432"/>
    <w:rsid w:val="003C30B6"/>
    <w:rsid w:val="003C7E33"/>
    <w:rsid w:val="003C7F14"/>
    <w:rsid w:val="003D45B8"/>
    <w:rsid w:val="003D6500"/>
    <w:rsid w:val="003D7684"/>
    <w:rsid w:val="003D7E4A"/>
    <w:rsid w:val="003E2FAA"/>
    <w:rsid w:val="003F35E8"/>
    <w:rsid w:val="003F5AE3"/>
    <w:rsid w:val="003F5C86"/>
    <w:rsid w:val="003F767D"/>
    <w:rsid w:val="00417DC9"/>
    <w:rsid w:val="004204EC"/>
    <w:rsid w:val="0042088F"/>
    <w:rsid w:val="0042219F"/>
    <w:rsid w:val="004237DD"/>
    <w:rsid w:val="004246A4"/>
    <w:rsid w:val="00426A03"/>
    <w:rsid w:val="00426CB5"/>
    <w:rsid w:val="00427559"/>
    <w:rsid w:val="004275C2"/>
    <w:rsid w:val="004312E3"/>
    <w:rsid w:val="0043276D"/>
    <w:rsid w:val="0043420B"/>
    <w:rsid w:val="00435312"/>
    <w:rsid w:val="0043699B"/>
    <w:rsid w:val="00442049"/>
    <w:rsid w:val="00445588"/>
    <w:rsid w:val="00453523"/>
    <w:rsid w:val="0045596C"/>
    <w:rsid w:val="00456A0F"/>
    <w:rsid w:val="004632A3"/>
    <w:rsid w:val="004663B7"/>
    <w:rsid w:val="004678DA"/>
    <w:rsid w:val="004710F2"/>
    <w:rsid w:val="0047251A"/>
    <w:rsid w:val="004748E0"/>
    <w:rsid w:val="00481F2B"/>
    <w:rsid w:val="004909D6"/>
    <w:rsid w:val="004A14D2"/>
    <w:rsid w:val="004A3CF9"/>
    <w:rsid w:val="004A5A42"/>
    <w:rsid w:val="004A6AF9"/>
    <w:rsid w:val="004B3806"/>
    <w:rsid w:val="004C0DDD"/>
    <w:rsid w:val="004C247D"/>
    <w:rsid w:val="004C5362"/>
    <w:rsid w:val="004C7F32"/>
    <w:rsid w:val="004D29D0"/>
    <w:rsid w:val="004D5055"/>
    <w:rsid w:val="004D7820"/>
    <w:rsid w:val="004E0CB4"/>
    <w:rsid w:val="004E0D28"/>
    <w:rsid w:val="004E17E7"/>
    <w:rsid w:val="004E29FE"/>
    <w:rsid w:val="004E2B22"/>
    <w:rsid w:val="004E392D"/>
    <w:rsid w:val="004E4311"/>
    <w:rsid w:val="004E4A11"/>
    <w:rsid w:val="004E5C80"/>
    <w:rsid w:val="004E5CB8"/>
    <w:rsid w:val="004E6409"/>
    <w:rsid w:val="004E7620"/>
    <w:rsid w:val="004F325A"/>
    <w:rsid w:val="004F6D88"/>
    <w:rsid w:val="005006B3"/>
    <w:rsid w:val="00516ED8"/>
    <w:rsid w:val="00520A23"/>
    <w:rsid w:val="00526C51"/>
    <w:rsid w:val="005314E4"/>
    <w:rsid w:val="00532270"/>
    <w:rsid w:val="00534186"/>
    <w:rsid w:val="0054441A"/>
    <w:rsid w:val="00545074"/>
    <w:rsid w:val="00550CB4"/>
    <w:rsid w:val="00552EA3"/>
    <w:rsid w:val="00553826"/>
    <w:rsid w:val="00554432"/>
    <w:rsid w:val="00554738"/>
    <w:rsid w:val="00555318"/>
    <w:rsid w:val="00560C6B"/>
    <w:rsid w:val="005638A3"/>
    <w:rsid w:val="005647C7"/>
    <w:rsid w:val="00566026"/>
    <w:rsid w:val="0056740B"/>
    <w:rsid w:val="00570314"/>
    <w:rsid w:val="005709F7"/>
    <w:rsid w:val="00574A0A"/>
    <w:rsid w:val="00576D21"/>
    <w:rsid w:val="0058107C"/>
    <w:rsid w:val="005823F4"/>
    <w:rsid w:val="00583D46"/>
    <w:rsid w:val="00591C2E"/>
    <w:rsid w:val="00594A14"/>
    <w:rsid w:val="0059730B"/>
    <w:rsid w:val="005A124A"/>
    <w:rsid w:val="005A2608"/>
    <w:rsid w:val="005A369F"/>
    <w:rsid w:val="005A41BD"/>
    <w:rsid w:val="005A48D4"/>
    <w:rsid w:val="005A7441"/>
    <w:rsid w:val="005B0D55"/>
    <w:rsid w:val="005C16AD"/>
    <w:rsid w:val="005C4404"/>
    <w:rsid w:val="005D2E33"/>
    <w:rsid w:val="005D5E40"/>
    <w:rsid w:val="005D6F49"/>
    <w:rsid w:val="005E112C"/>
    <w:rsid w:val="005E4303"/>
    <w:rsid w:val="005F3178"/>
    <w:rsid w:val="005F760C"/>
    <w:rsid w:val="0060242D"/>
    <w:rsid w:val="0060547F"/>
    <w:rsid w:val="006103E4"/>
    <w:rsid w:val="00610803"/>
    <w:rsid w:val="006108C1"/>
    <w:rsid w:val="0062549B"/>
    <w:rsid w:val="006343AF"/>
    <w:rsid w:val="006346B5"/>
    <w:rsid w:val="00636035"/>
    <w:rsid w:val="0063664C"/>
    <w:rsid w:val="00661FEB"/>
    <w:rsid w:val="006634B3"/>
    <w:rsid w:val="0066448B"/>
    <w:rsid w:val="00670D25"/>
    <w:rsid w:val="006711CF"/>
    <w:rsid w:val="006759C5"/>
    <w:rsid w:val="00675AB5"/>
    <w:rsid w:val="0067601D"/>
    <w:rsid w:val="0067770E"/>
    <w:rsid w:val="00686C3A"/>
    <w:rsid w:val="00693D43"/>
    <w:rsid w:val="00693E37"/>
    <w:rsid w:val="006949F1"/>
    <w:rsid w:val="00695D08"/>
    <w:rsid w:val="00697271"/>
    <w:rsid w:val="006A08D9"/>
    <w:rsid w:val="006A1025"/>
    <w:rsid w:val="006A6952"/>
    <w:rsid w:val="006B0EEC"/>
    <w:rsid w:val="006B2745"/>
    <w:rsid w:val="006B330A"/>
    <w:rsid w:val="006B3DC2"/>
    <w:rsid w:val="006B619A"/>
    <w:rsid w:val="006B7BA8"/>
    <w:rsid w:val="006C0E69"/>
    <w:rsid w:val="006C61F6"/>
    <w:rsid w:val="006D01EC"/>
    <w:rsid w:val="006D13D0"/>
    <w:rsid w:val="006D1CA2"/>
    <w:rsid w:val="006D36D2"/>
    <w:rsid w:val="006D370C"/>
    <w:rsid w:val="006D3C92"/>
    <w:rsid w:val="006D7751"/>
    <w:rsid w:val="006E20A9"/>
    <w:rsid w:val="00701997"/>
    <w:rsid w:val="00712447"/>
    <w:rsid w:val="00715A50"/>
    <w:rsid w:val="0072058A"/>
    <w:rsid w:val="007259A5"/>
    <w:rsid w:val="00726344"/>
    <w:rsid w:val="007275C8"/>
    <w:rsid w:val="007300C3"/>
    <w:rsid w:val="00730EFE"/>
    <w:rsid w:val="007332B0"/>
    <w:rsid w:val="0073367C"/>
    <w:rsid w:val="007342BC"/>
    <w:rsid w:val="00742651"/>
    <w:rsid w:val="00743E64"/>
    <w:rsid w:val="0074471A"/>
    <w:rsid w:val="00750A81"/>
    <w:rsid w:val="007561E1"/>
    <w:rsid w:val="00757C25"/>
    <w:rsid w:val="0076244F"/>
    <w:rsid w:val="0076335D"/>
    <w:rsid w:val="00763B07"/>
    <w:rsid w:val="00764369"/>
    <w:rsid w:val="0076591D"/>
    <w:rsid w:val="007659FF"/>
    <w:rsid w:val="00766300"/>
    <w:rsid w:val="00766993"/>
    <w:rsid w:val="007773D2"/>
    <w:rsid w:val="0078070D"/>
    <w:rsid w:val="00793150"/>
    <w:rsid w:val="00795677"/>
    <w:rsid w:val="00795B07"/>
    <w:rsid w:val="0079688B"/>
    <w:rsid w:val="00797548"/>
    <w:rsid w:val="007A363B"/>
    <w:rsid w:val="007A4306"/>
    <w:rsid w:val="007B358D"/>
    <w:rsid w:val="007C07DE"/>
    <w:rsid w:val="007C22B3"/>
    <w:rsid w:val="007C3234"/>
    <w:rsid w:val="007C43AD"/>
    <w:rsid w:val="007C7B10"/>
    <w:rsid w:val="007D06B4"/>
    <w:rsid w:val="007D1A2E"/>
    <w:rsid w:val="007D1DC0"/>
    <w:rsid w:val="007D3ED5"/>
    <w:rsid w:val="007D619F"/>
    <w:rsid w:val="007D6825"/>
    <w:rsid w:val="007D7DE2"/>
    <w:rsid w:val="007E1611"/>
    <w:rsid w:val="007E33C0"/>
    <w:rsid w:val="007E506A"/>
    <w:rsid w:val="007F6DB9"/>
    <w:rsid w:val="007F7455"/>
    <w:rsid w:val="007F7735"/>
    <w:rsid w:val="00803B1B"/>
    <w:rsid w:val="00803F0B"/>
    <w:rsid w:val="0080650C"/>
    <w:rsid w:val="00813E3D"/>
    <w:rsid w:val="0081648A"/>
    <w:rsid w:val="008174EA"/>
    <w:rsid w:val="00823566"/>
    <w:rsid w:val="0082547E"/>
    <w:rsid w:val="008274C5"/>
    <w:rsid w:val="0083051B"/>
    <w:rsid w:val="00831CB0"/>
    <w:rsid w:val="00835FD4"/>
    <w:rsid w:val="008412FF"/>
    <w:rsid w:val="00842AEB"/>
    <w:rsid w:val="00852EC1"/>
    <w:rsid w:val="00853FA1"/>
    <w:rsid w:val="00856146"/>
    <w:rsid w:val="00856DFA"/>
    <w:rsid w:val="00857B88"/>
    <w:rsid w:val="00857E78"/>
    <w:rsid w:val="00861BA0"/>
    <w:rsid w:val="00864B4C"/>
    <w:rsid w:val="0087045C"/>
    <w:rsid w:val="008712A5"/>
    <w:rsid w:val="008712E7"/>
    <w:rsid w:val="00871C76"/>
    <w:rsid w:val="0087461D"/>
    <w:rsid w:val="008801DB"/>
    <w:rsid w:val="00880883"/>
    <w:rsid w:val="008829EA"/>
    <w:rsid w:val="00882AF3"/>
    <w:rsid w:val="00885C44"/>
    <w:rsid w:val="008878B8"/>
    <w:rsid w:val="00891B3B"/>
    <w:rsid w:val="008951ED"/>
    <w:rsid w:val="008A73C8"/>
    <w:rsid w:val="008B251C"/>
    <w:rsid w:val="008B6971"/>
    <w:rsid w:val="008C384B"/>
    <w:rsid w:val="008C4719"/>
    <w:rsid w:val="008C4F60"/>
    <w:rsid w:val="008D0856"/>
    <w:rsid w:val="008D10BA"/>
    <w:rsid w:val="008D298B"/>
    <w:rsid w:val="008D3C71"/>
    <w:rsid w:val="008D7778"/>
    <w:rsid w:val="008D7D02"/>
    <w:rsid w:val="008E16D4"/>
    <w:rsid w:val="008E287D"/>
    <w:rsid w:val="008E493D"/>
    <w:rsid w:val="008E6575"/>
    <w:rsid w:val="008E714A"/>
    <w:rsid w:val="008F2D52"/>
    <w:rsid w:val="008F3947"/>
    <w:rsid w:val="008F5ABE"/>
    <w:rsid w:val="008F7CF9"/>
    <w:rsid w:val="00901F63"/>
    <w:rsid w:val="009021C6"/>
    <w:rsid w:val="0090298F"/>
    <w:rsid w:val="00905A25"/>
    <w:rsid w:val="00905C14"/>
    <w:rsid w:val="00920522"/>
    <w:rsid w:val="00924279"/>
    <w:rsid w:val="00936584"/>
    <w:rsid w:val="009408C6"/>
    <w:rsid w:val="00942BEA"/>
    <w:rsid w:val="009453EF"/>
    <w:rsid w:val="00952981"/>
    <w:rsid w:val="00952E60"/>
    <w:rsid w:val="00954BD2"/>
    <w:rsid w:val="00954CE6"/>
    <w:rsid w:val="009550AA"/>
    <w:rsid w:val="0095760D"/>
    <w:rsid w:val="009677E9"/>
    <w:rsid w:val="00967946"/>
    <w:rsid w:val="00977E29"/>
    <w:rsid w:val="0098270C"/>
    <w:rsid w:val="00982726"/>
    <w:rsid w:val="00983F3E"/>
    <w:rsid w:val="00984521"/>
    <w:rsid w:val="00984A35"/>
    <w:rsid w:val="00991E05"/>
    <w:rsid w:val="009A1C4B"/>
    <w:rsid w:val="009B352C"/>
    <w:rsid w:val="009B7623"/>
    <w:rsid w:val="009C0DEA"/>
    <w:rsid w:val="009C1273"/>
    <w:rsid w:val="009C2B38"/>
    <w:rsid w:val="009C36F6"/>
    <w:rsid w:val="009C7BA4"/>
    <w:rsid w:val="009D236E"/>
    <w:rsid w:val="009D371D"/>
    <w:rsid w:val="009D5F43"/>
    <w:rsid w:val="009E3588"/>
    <w:rsid w:val="009E4A07"/>
    <w:rsid w:val="009F2390"/>
    <w:rsid w:val="009F2950"/>
    <w:rsid w:val="009F63B6"/>
    <w:rsid w:val="009F7106"/>
    <w:rsid w:val="00A0398D"/>
    <w:rsid w:val="00A05A6C"/>
    <w:rsid w:val="00A0741E"/>
    <w:rsid w:val="00A169D9"/>
    <w:rsid w:val="00A217AE"/>
    <w:rsid w:val="00A24512"/>
    <w:rsid w:val="00A2494E"/>
    <w:rsid w:val="00A32EA7"/>
    <w:rsid w:val="00A41B32"/>
    <w:rsid w:val="00A438C1"/>
    <w:rsid w:val="00A44616"/>
    <w:rsid w:val="00A567B4"/>
    <w:rsid w:val="00A60825"/>
    <w:rsid w:val="00A61E92"/>
    <w:rsid w:val="00A67210"/>
    <w:rsid w:val="00A71A35"/>
    <w:rsid w:val="00A7332A"/>
    <w:rsid w:val="00A734FF"/>
    <w:rsid w:val="00A81395"/>
    <w:rsid w:val="00A82305"/>
    <w:rsid w:val="00A832D5"/>
    <w:rsid w:val="00A84DB4"/>
    <w:rsid w:val="00A8557A"/>
    <w:rsid w:val="00A862D9"/>
    <w:rsid w:val="00A91B37"/>
    <w:rsid w:val="00A93451"/>
    <w:rsid w:val="00AA111E"/>
    <w:rsid w:val="00AA139B"/>
    <w:rsid w:val="00AA1D22"/>
    <w:rsid w:val="00AB0D4F"/>
    <w:rsid w:val="00AB253F"/>
    <w:rsid w:val="00AB3E54"/>
    <w:rsid w:val="00AC02E9"/>
    <w:rsid w:val="00AC291D"/>
    <w:rsid w:val="00AC5229"/>
    <w:rsid w:val="00AC7D84"/>
    <w:rsid w:val="00AD1B34"/>
    <w:rsid w:val="00AD2AAF"/>
    <w:rsid w:val="00AD46AE"/>
    <w:rsid w:val="00AD56A9"/>
    <w:rsid w:val="00AD58B1"/>
    <w:rsid w:val="00AE06FF"/>
    <w:rsid w:val="00AE44A6"/>
    <w:rsid w:val="00AE50E1"/>
    <w:rsid w:val="00AF2D1C"/>
    <w:rsid w:val="00AF68FC"/>
    <w:rsid w:val="00AF7734"/>
    <w:rsid w:val="00AF7B15"/>
    <w:rsid w:val="00B01EA4"/>
    <w:rsid w:val="00B04196"/>
    <w:rsid w:val="00B064EF"/>
    <w:rsid w:val="00B1028B"/>
    <w:rsid w:val="00B10AA7"/>
    <w:rsid w:val="00B14158"/>
    <w:rsid w:val="00B20586"/>
    <w:rsid w:val="00B20AF0"/>
    <w:rsid w:val="00B20C1A"/>
    <w:rsid w:val="00B25243"/>
    <w:rsid w:val="00B3189E"/>
    <w:rsid w:val="00B3719D"/>
    <w:rsid w:val="00B42BC9"/>
    <w:rsid w:val="00B4466B"/>
    <w:rsid w:val="00B446D0"/>
    <w:rsid w:val="00B461E5"/>
    <w:rsid w:val="00B51381"/>
    <w:rsid w:val="00B51C4C"/>
    <w:rsid w:val="00B5328E"/>
    <w:rsid w:val="00B56955"/>
    <w:rsid w:val="00B6002F"/>
    <w:rsid w:val="00B642EE"/>
    <w:rsid w:val="00B66269"/>
    <w:rsid w:val="00B766AF"/>
    <w:rsid w:val="00B80F73"/>
    <w:rsid w:val="00B81BEC"/>
    <w:rsid w:val="00B859A7"/>
    <w:rsid w:val="00B87395"/>
    <w:rsid w:val="00B926E3"/>
    <w:rsid w:val="00B968C1"/>
    <w:rsid w:val="00BA2BBA"/>
    <w:rsid w:val="00BA4480"/>
    <w:rsid w:val="00BB1827"/>
    <w:rsid w:val="00BC55F5"/>
    <w:rsid w:val="00BC61D6"/>
    <w:rsid w:val="00BD086E"/>
    <w:rsid w:val="00BD4C94"/>
    <w:rsid w:val="00BE0097"/>
    <w:rsid w:val="00BE4CAB"/>
    <w:rsid w:val="00BE55BD"/>
    <w:rsid w:val="00BE6767"/>
    <w:rsid w:val="00BF05F0"/>
    <w:rsid w:val="00BF1566"/>
    <w:rsid w:val="00BF4188"/>
    <w:rsid w:val="00C0632D"/>
    <w:rsid w:val="00C07431"/>
    <w:rsid w:val="00C078D0"/>
    <w:rsid w:val="00C14AC2"/>
    <w:rsid w:val="00C15EC0"/>
    <w:rsid w:val="00C17398"/>
    <w:rsid w:val="00C20D80"/>
    <w:rsid w:val="00C32091"/>
    <w:rsid w:val="00C34130"/>
    <w:rsid w:val="00C36091"/>
    <w:rsid w:val="00C37077"/>
    <w:rsid w:val="00C55CC0"/>
    <w:rsid w:val="00C56131"/>
    <w:rsid w:val="00C64780"/>
    <w:rsid w:val="00C70256"/>
    <w:rsid w:val="00C72CBC"/>
    <w:rsid w:val="00C731C1"/>
    <w:rsid w:val="00C76B7E"/>
    <w:rsid w:val="00C80892"/>
    <w:rsid w:val="00C8159F"/>
    <w:rsid w:val="00C835C0"/>
    <w:rsid w:val="00C854C0"/>
    <w:rsid w:val="00C94446"/>
    <w:rsid w:val="00C95104"/>
    <w:rsid w:val="00CA12E6"/>
    <w:rsid w:val="00CA15C8"/>
    <w:rsid w:val="00CA3140"/>
    <w:rsid w:val="00CA3746"/>
    <w:rsid w:val="00CA3866"/>
    <w:rsid w:val="00CA43A0"/>
    <w:rsid w:val="00CA4A25"/>
    <w:rsid w:val="00CA5735"/>
    <w:rsid w:val="00CA73C3"/>
    <w:rsid w:val="00CB00DD"/>
    <w:rsid w:val="00CB43EA"/>
    <w:rsid w:val="00CB45B7"/>
    <w:rsid w:val="00CB47E1"/>
    <w:rsid w:val="00CB514D"/>
    <w:rsid w:val="00CC0389"/>
    <w:rsid w:val="00CC2655"/>
    <w:rsid w:val="00CC2991"/>
    <w:rsid w:val="00CC6B64"/>
    <w:rsid w:val="00CC6C63"/>
    <w:rsid w:val="00CD2E23"/>
    <w:rsid w:val="00CD2E92"/>
    <w:rsid w:val="00CE0D3F"/>
    <w:rsid w:val="00CE1E42"/>
    <w:rsid w:val="00CE26F7"/>
    <w:rsid w:val="00CE3344"/>
    <w:rsid w:val="00CE69A5"/>
    <w:rsid w:val="00CE6BBD"/>
    <w:rsid w:val="00CF1C61"/>
    <w:rsid w:val="00CF2F88"/>
    <w:rsid w:val="00CF4A54"/>
    <w:rsid w:val="00CF6966"/>
    <w:rsid w:val="00D01672"/>
    <w:rsid w:val="00D14305"/>
    <w:rsid w:val="00D153EA"/>
    <w:rsid w:val="00D17A54"/>
    <w:rsid w:val="00D233C2"/>
    <w:rsid w:val="00D25F8A"/>
    <w:rsid w:val="00D31D74"/>
    <w:rsid w:val="00D321A5"/>
    <w:rsid w:val="00D3366F"/>
    <w:rsid w:val="00D360A1"/>
    <w:rsid w:val="00D366F2"/>
    <w:rsid w:val="00D41503"/>
    <w:rsid w:val="00D546F5"/>
    <w:rsid w:val="00D5690B"/>
    <w:rsid w:val="00D56A83"/>
    <w:rsid w:val="00D61562"/>
    <w:rsid w:val="00D61977"/>
    <w:rsid w:val="00D633A9"/>
    <w:rsid w:val="00D64524"/>
    <w:rsid w:val="00D67F72"/>
    <w:rsid w:val="00D7126A"/>
    <w:rsid w:val="00D742CC"/>
    <w:rsid w:val="00D83783"/>
    <w:rsid w:val="00D92120"/>
    <w:rsid w:val="00D93C1C"/>
    <w:rsid w:val="00D93D24"/>
    <w:rsid w:val="00DA3B87"/>
    <w:rsid w:val="00DA5AA6"/>
    <w:rsid w:val="00DB3632"/>
    <w:rsid w:val="00DB6BF8"/>
    <w:rsid w:val="00DC0F2C"/>
    <w:rsid w:val="00DC234E"/>
    <w:rsid w:val="00DC2592"/>
    <w:rsid w:val="00DC641C"/>
    <w:rsid w:val="00DE29AB"/>
    <w:rsid w:val="00DF29B3"/>
    <w:rsid w:val="00E0367A"/>
    <w:rsid w:val="00E04876"/>
    <w:rsid w:val="00E04B0D"/>
    <w:rsid w:val="00E06BA0"/>
    <w:rsid w:val="00E0722C"/>
    <w:rsid w:val="00E110EE"/>
    <w:rsid w:val="00E11185"/>
    <w:rsid w:val="00E11E93"/>
    <w:rsid w:val="00E13349"/>
    <w:rsid w:val="00E135E4"/>
    <w:rsid w:val="00E1639F"/>
    <w:rsid w:val="00E1738C"/>
    <w:rsid w:val="00E175A4"/>
    <w:rsid w:val="00E22753"/>
    <w:rsid w:val="00E26133"/>
    <w:rsid w:val="00E26D3A"/>
    <w:rsid w:val="00E310A8"/>
    <w:rsid w:val="00E33A08"/>
    <w:rsid w:val="00E43DE4"/>
    <w:rsid w:val="00E467A1"/>
    <w:rsid w:val="00E50922"/>
    <w:rsid w:val="00E52CA5"/>
    <w:rsid w:val="00E6051A"/>
    <w:rsid w:val="00E61830"/>
    <w:rsid w:val="00E61BF2"/>
    <w:rsid w:val="00E63FD3"/>
    <w:rsid w:val="00E643A9"/>
    <w:rsid w:val="00E718D1"/>
    <w:rsid w:val="00E7368D"/>
    <w:rsid w:val="00E76167"/>
    <w:rsid w:val="00E773D3"/>
    <w:rsid w:val="00E833E7"/>
    <w:rsid w:val="00E8357F"/>
    <w:rsid w:val="00E900F7"/>
    <w:rsid w:val="00E9161E"/>
    <w:rsid w:val="00EA1125"/>
    <w:rsid w:val="00EA137B"/>
    <w:rsid w:val="00EA1DFA"/>
    <w:rsid w:val="00EA4D3A"/>
    <w:rsid w:val="00EA5EB5"/>
    <w:rsid w:val="00EA71E4"/>
    <w:rsid w:val="00EB01DB"/>
    <w:rsid w:val="00EB5E84"/>
    <w:rsid w:val="00EC278B"/>
    <w:rsid w:val="00EC36EF"/>
    <w:rsid w:val="00EC3814"/>
    <w:rsid w:val="00EC4091"/>
    <w:rsid w:val="00ED3B80"/>
    <w:rsid w:val="00ED4C37"/>
    <w:rsid w:val="00ED5DA3"/>
    <w:rsid w:val="00EE0AAC"/>
    <w:rsid w:val="00EE0F2F"/>
    <w:rsid w:val="00EE3285"/>
    <w:rsid w:val="00EE66A7"/>
    <w:rsid w:val="00EE78E0"/>
    <w:rsid w:val="00EF4872"/>
    <w:rsid w:val="00EF5647"/>
    <w:rsid w:val="00EF5B33"/>
    <w:rsid w:val="00F00FB1"/>
    <w:rsid w:val="00F01573"/>
    <w:rsid w:val="00F01756"/>
    <w:rsid w:val="00F0686F"/>
    <w:rsid w:val="00F06F39"/>
    <w:rsid w:val="00F17C2F"/>
    <w:rsid w:val="00F208BD"/>
    <w:rsid w:val="00F21E38"/>
    <w:rsid w:val="00F21F8C"/>
    <w:rsid w:val="00F23A18"/>
    <w:rsid w:val="00F24DD9"/>
    <w:rsid w:val="00F41F04"/>
    <w:rsid w:val="00F45534"/>
    <w:rsid w:val="00F515A7"/>
    <w:rsid w:val="00F55115"/>
    <w:rsid w:val="00F61A3E"/>
    <w:rsid w:val="00F65388"/>
    <w:rsid w:val="00F72738"/>
    <w:rsid w:val="00F80587"/>
    <w:rsid w:val="00F8063F"/>
    <w:rsid w:val="00F8267E"/>
    <w:rsid w:val="00F9353E"/>
    <w:rsid w:val="00F942E7"/>
    <w:rsid w:val="00F97F51"/>
    <w:rsid w:val="00FA0C87"/>
    <w:rsid w:val="00FA4BF2"/>
    <w:rsid w:val="00FA5F76"/>
    <w:rsid w:val="00FB3AB9"/>
    <w:rsid w:val="00FB3C85"/>
    <w:rsid w:val="00FB5537"/>
    <w:rsid w:val="00FB55C0"/>
    <w:rsid w:val="00FB6CD9"/>
    <w:rsid w:val="00FC3DBF"/>
    <w:rsid w:val="00FD70AA"/>
    <w:rsid w:val="00FE06D1"/>
    <w:rsid w:val="00FE7927"/>
    <w:rsid w:val="00FF4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D04A630"/>
  <w15:chartTrackingRefBased/>
  <w15:docId w15:val="{965594B6-9806-4E16-B173-183E9B5AC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93150"/>
    <w:rPr>
      <w:rFonts w:ascii="Arial" w:hAnsi="Arial"/>
      <w:sz w:val="22"/>
      <w:szCs w:val="24"/>
      <w:lang w:val="en-GB" w:eastAsia="en-GB"/>
    </w:rPr>
  </w:style>
  <w:style w:type="paragraph" w:styleId="Heading1">
    <w:name w:val="heading 1"/>
    <w:basedOn w:val="Normal"/>
    <w:next w:val="Normal"/>
    <w:qFormat/>
    <w:pPr>
      <w:keepNext/>
      <w:spacing w:before="240" w:after="60"/>
      <w:outlineLvl w:val="0"/>
    </w:pPr>
    <w:rPr>
      <w:rFonts w:cs="Arial"/>
      <w:b/>
      <w:bCs/>
      <w:kern w:val="32"/>
      <w:sz w:val="28"/>
      <w:szCs w:val="32"/>
    </w:rPr>
  </w:style>
  <w:style w:type="paragraph" w:styleId="Heading2">
    <w:name w:val="heading 2"/>
    <w:basedOn w:val="Normal"/>
    <w:next w:val="Normal"/>
    <w:qFormat/>
    <w:pPr>
      <w:keepNext/>
      <w:spacing w:before="240" w:after="60"/>
      <w:outlineLvl w:val="1"/>
    </w:pPr>
    <w:rPr>
      <w:rFonts w:cs="Arial"/>
      <w:b/>
      <w:bCs/>
      <w:i/>
      <w:iCs/>
      <w:sz w:val="26"/>
      <w:szCs w:val="28"/>
    </w:rPr>
  </w:style>
  <w:style w:type="paragraph" w:styleId="Heading3">
    <w:name w:val="heading 3"/>
    <w:basedOn w:val="Normal"/>
    <w:next w:val="Normal"/>
    <w:qFormat/>
    <w:pPr>
      <w:keepNext/>
      <w:spacing w:before="240" w:after="60"/>
      <w:outlineLvl w:val="2"/>
    </w:pPr>
    <w:rPr>
      <w:rFonts w:cs="Arial"/>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746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Pr>
      <w:rFonts w:ascii="Arial" w:hAnsi="Arial"/>
      <w:color w:val="333399"/>
      <w:u w:val="single"/>
    </w:rPr>
  </w:style>
  <w:style w:type="paragraph" w:styleId="BalloonText">
    <w:name w:val="Balloon Text"/>
    <w:basedOn w:val="Normal"/>
    <w:semiHidden/>
    <w:rPr>
      <w:rFonts w:ascii="Tahoma" w:hAnsi="Tahoma" w:cs="Tahoma"/>
      <w:sz w:val="16"/>
      <w:szCs w:val="16"/>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FollowedHyperlink">
    <w:name w:val="FollowedHyperlink"/>
    <w:rsid w:val="008D10BA"/>
    <w:rPr>
      <w:color w:val="800080"/>
      <w:u w:val="single"/>
    </w:rPr>
  </w:style>
  <w:style w:type="paragraph" w:customStyle="1" w:styleId="BulletedList">
    <w:name w:val="Bulleted List"/>
    <w:basedOn w:val="Normal"/>
    <w:rsid w:val="009E4A07"/>
    <w:pPr>
      <w:numPr>
        <w:numId w:val="13"/>
      </w:numPr>
    </w:pPr>
  </w:style>
  <w:style w:type="table" w:customStyle="1" w:styleId="TableGrid0">
    <w:name w:val="TableGrid"/>
    <w:rsid w:val="00EA137B"/>
    <w:rPr>
      <w:rFonts w:ascii="Calibri" w:hAnsi="Calibri"/>
      <w:sz w:val="22"/>
      <w:szCs w:val="22"/>
      <w:lang w:val="en-GB" w:eastAsia="en-GB"/>
    </w:rPr>
    <w:tblPr>
      <w:tblCellMar>
        <w:top w:w="0" w:type="dxa"/>
        <w:left w:w="0" w:type="dxa"/>
        <w:bottom w:w="0" w:type="dxa"/>
        <w:right w:w="0" w:type="dxa"/>
      </w:tblCellMar>
    </w:tblPr>
  </w:style>
  <w:style w:type="paragraph" w:styleId="NormalWeb">
    <w:name w:val="Normal (Web)"/>
    <w:basedOn w:val="Normal"/>
    <w:uiPriority w:val="99"/>
    <w:unhideWhenUsed/>
    <w:rsid w:val="0022108C"/>
    <w:pPr>
      <w:spacing w:before="100" w:beforeAutospacing="1" w:after="100" w:afterAutospacing="1"/>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6691551">
      <w:bodyDiv w:val="1"/>
      <w:marLeft w:val="0"/>
      <w:marRight w:val="0"/>
      <w:marTop w:val="0"/>
      <w:marBottom w:val="0"/>
      <w:divBdr>
        <w:top w:val="none" w:sz="0" w:space="0" w:color="auto"/>
        <w:left w:val="none" w:sz="0" w:space="0" w:color="auto"/>
        <w:bottom w:val="none" w:sz="0" w:space="0" w:color="auto"/>
        <w:right w:val="none" w:sz="0" w:space="0" w:color="auto"/>
      </w:divBdr>
    </w:div>
    <w:div w:id="999381534">
      <w:bodyDiv w:val="1"/>
      <w:marLeft w:val="0"/>
      <w:marRight w:val="0"/>
      <w:marTop w:val="0"/>
      <w:marBottom w:val="0"/>
      <w:divBdr>
        <w:top w:val="none" w:sz="0" w:space="0" w:color="auto"/>
        <w:left w:val="none" w:sz="0" w:space="0" w:color="auto"/>
        <w:bottom w:val="none" w:sz="0" w:space="0" w:color="auto"/>
        <w:right w:val="none" w:sz="0" w:space="0" w:color="auto"/>
      </w:divBdr>
      <w:divsChild>
        <w:div w:id="2084057400">
          <w:marLeft w:val="0"/>
          <w:marRight w:val="0"/>
          <w:marTop w:val="0"/>
          <w:marBottom w:val="0"/>
          <w:divBdr>
            <w:top w:val="none" w:sz="0" w:space="0" w:color="auto"/>
            <w:left w:val="none" w:sz="0" w:space="0" w:color="auto"/>
            <w:bottom w:val="none" w:sz="0" w:space="0" w:color="auto"/>
            <w:right w:val="none" w:sz="0" w:space="0" w:color="auto"/>
          </w:divBdr>
          <w:divsChild>
            <w:div w:id="1550068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576693">
      <w:bodyDiv w:val="1"/>
      <w:marLeft w:val="0"/>
      <w:marRight w:val="0"/>
      <w:marTop w:val="0"/>
      <w:marBottom w:val="0"/>
      <w:divBdr>
        <w:top w:val="none" w:sz="0" w:space="0" w:color="auto"/>
        <w:left w:val="none" w:sz="0" w:space="0" w:color="auto"/>
        <w:bottom w:val="none" w:sz="0" w:space="0" w:color="auto"/>
        <w:right w:val="none" w:sz="0" w:space="0" w:color="auto"/>
      </w:divBdr>
      <w:divsChild>
        <w:div w:id="579464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atkin\Application%20Data\Microsoft\Templates\Briefing%20Note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C:\Documents and Settings\patkin\Application Data\Microsoft\Templates\Briefing Notes.dot</Template>
  <TotalTime>20</TotalTime>
  <Pages>2</Pages>
  <Words>463</Words>
  <Characters>2641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Girton Glebe Primary School</vt:lpstr>
    </vt:vector>
  </TitlesOfParts>
  <Company>Cambridgeshire County Council</Company>
  <LinksUpToDate>false</LinksUpToDate>
  <CharactersWithSpaces>3098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Girton Glebe Primary School</dc:title>
  <dc:subject/>
  <dc:creator>Girton Glebe</dc:creator>
  <cp:keywords/>
  <cp:lastModifiedBy>sacha.lamb@gmail.com</cp:lastModifiedBy>
  <cp:revision>5</cp:revision>
  <cp:lastPrinted>2016-06-14T14:21:00Z</cp:lastPrinted>
  <dcterms:created xsi:type="dcterms:W3CDTF">2019-11-21T13:54:00Z</dcterms:created>
  <dcterms:modified xsi:type="dcterms:W3CDTF">2019-11-21T14:09:00Z</dcterms:modified>
</cp:coreProperties>
</file>